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2D08" w14:textId="7EBD9025" w:rsidR="00C7230B" w:rsidRDefault="009E19B4" w:rsidP="00C7230B">
      <w:pPr>
        <w:adjustRightInd w:val="0"/>
        <w:snapToGrid w:val="0"/>
        <w:spacing w:beforeLines="15" w:before="36" w:afterLines="15" w:after="36" w:line="400" w:lineRule="exact"/>
        <w:rPr>
          <w:rFonts w:ascii="超研澤標準楷體" w:eastAsia="超研澤標準楷體"/>
          <w:b/>
          <w:snapToGrid w:val="0"/>
          <w:spacing w:val="20"/>
          <w:kern w:val="0"/>
          <w:sz w:val="44"/>
          <w:szCs w:val="44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9264" behindDoc="0" locked="0" layoutInCell="1" allowOverlap="1" wp14:anchorId="251B3B34" wp14:editId="2C1FC049">
            <wp:simplePos x="0" y="0"/>
            <wp:positionH relativeFrom="column">
              <wp:posOffset>314325</wp:posOffset>
            </wp:positionH>
            <wp:positionV relativeFrom="paragraph">
              <wp:posOffset>80645</wp:posOffset>
            </wp:positionV>
            <wp:extent cx="895350" cy="701040"/>
            <wp:effectExtent l="19050" t="0" r="0" b="0"/>
            <wp:wrapNone/>
            <wp:docPr id="2" name="Picture 5" descr="C:\Documents and Settings\Administrator\桌面\鳳珠圖檔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鳳珠圖檔\Logo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702E0" w14:textId="59206CFC" w:rsidR="005F1B1A" w:rsidRPr="00C7230B" w:rsidRDefault="009E19B4" w:rsidP="00791D88">
      <w:pPr>
        <w:adjustRightInd w:val="0"/>
        <w:snapToGrid w:val="0"/>
        <w:spacing w:beforeLines="15" w:before="36" w:afterLines="15" w:after="36" w:line="400" w:lineRule="exact"/>
        <w:jc w:val="center"/>
        <w:rPr>
          <w:rFonts w:ascii="DFKai-SB" w:eastAsia="DFKai-SB" w:hAnsi="DFKai-SB"/>
          <w:b/>
          <w:snapToGrid w:val="0"/>
          <w:spacing w:val="20"/>
          <w:kern w:val="0"/>
          <w:sz w:val="44"/>
          <w:szCs w:val="44"/>
        </w:rPr>
      </w:pPr>
      <w:r>
        <w:rPr>
          <w:rFonts w:ascii="DFKai-SB" w:eastAsia="SimSun" w:hAnsi="DFKai-SB" w:hint="eastAsia"/>
          <w:b/>
          <w:snapToGrid w:val="0"/>
          <w:spacing w:val="20"/>
          <w:kern w:val="0"/>
          <w:sz w:val="44"/>
          <w:szCs w:val="44"/>
        </w:rPr>
        <w:t xml:space="preserve"> </w:t>
      </w:r>
      <w:r w:rsidR="00633534" w:rsidRPr="00C7230B">
        <w:rPr>
          <w:rFonts w:ascii="DFKai-SB" w:eastAsia="DFKai-SB" w:hAnsi="DFKai-SB" w:hint="eastAsia"/>
          <w:b/>
          <w:snapToGrid w:val="0"/>
          <w:spacing w:val="20"/>
          <w:kern w:val="0"/>
          <w:sz w:val="44"/>
          <w:szCs w:val="44"/>
        </w:rPr>
        <w:t>佛光山</w:t>
      </w:r>
      <w:r w:rsidR="005F1B1A" w:rsidRPr="00C7230B">
        <w:rPr>
          <w:rFonts w:ascii="DFKai-SB" w:eastAsia="DFKai-SB" w:hAnsi="DFKai-SB" w:hint="eastAsia"/>
          <w:b/>
          <w:snapToGrid w:val="0"/>
          <w:spacing w:val="20"/>
          <w:kern w:val="0"/>
          <w:sz w:val="44"/>
          <w:szCs w:val="44"/>
        </w:rPr>
        <w:t>波士頓三佛中心</w:t>
      </w:r>
    </w:p>
    <w:p w14:paraId="6A62B78F" w14:textId="3C20D8E7" w:rsidR="00633534" w:rsidRDefault="009E19B4" w:rsidP="00791D88">
      <w:pPr>
        <w:adjustRightInd w:val="0"/>
        <w:snapToGrid w:val="0"/>
        <w:spacing w:beforeLines="15" w:before="36" w:afterLines="15" w:after="36" w:line="400" w:lineRule="exact"/>
        <w:jc w:val="center"/>
        <w:rPr>
          <w:rFonts w:ascii="DFKai-SB" w:eastAsia="DFKai-SB" w:hAnsi="DFKai-SB"/>
          <w:b/>
          <w:snapToGrid w:val="0"/>
          <w:spacing w:val="20"/>
          <w:kern w:val="0"/>
          <w:sz w:val="44"/>
          <w:szCs w:val="44"/>
        </w:rPr>
      </w:pPr>
      <w:r>
        <w:rPr>
          <w:rFonts w:ascii="DFKai-SB" w:eastAsia="SimSun" w:hAnsi="DFKai-SB" w:hint="eastAsia"/>
          <w:b/>
          <w:snapToGrid w:val="0"/>
          <w:spacing w:val="20"/>
          <w:kern w:val="0"/>
          <w:sz w:val="44"/>
          <w:szCs w:val="44"/>
        </w:rPr>
        <w:t xml:space="preserve"> </w:t>
      </w:r>
      <w:r>
        <w:rPr>
          <w:rFonts w:ascii="DFKai-SB" w:eastAsia="SimSun" w:hAnsi="DFKai-SB"/>
          <w:b/>
          <w:snapToGrid w:val="0"/>
          <w:spacing w:val="20"/>
          <w:kern w:val="0"/>
          <w:sz w:val="44"/>
          <w:szCs w:val="44"/>
        </w:rPr>
        <w:t xml:space="preserve"> </w:t>
      </w:r>
      <w:r w:rsidR="00D53423">
        <w:rPr>
          <w:rFonts w:ascii="DFKai-SB" w:eastAsia="DFKai-SB" w:hAnsi="DFKai-SB" w:hint="eastAsia"/>
          <w:b/>
          <w:snapToGrid w:val="0"/>
          <w:spacing w:val="20"/>
          <w:kern w:val="0"/>
          <w:sz w:val="44"/>
          <w:szCs w:val="44"/>
        </w:rPr>
        <w:t>地藏法會暨供僧道糧功德</w:t>
      </w:r>
      <w:r w:rsidR="00D53423" w:rsidRPr="00D53423">
        <w:rPr>
          <w:rFonts w:ascii="DFKai-SB" w:eastAsia="DFKai-SB" w:hAnsi="DFKai-SB" w:hint="eastAsia"/>
          <w:b/>
          <w:snapToGrid w:val="0"/>
          <w:spacing w:val="20"/>
          <w:kern w:val="0"/>
          <w:sz w:val="44"/>
          <w:szCs w:val="44"/>
        </w:rPr>
        <w:t>回</w:t>
      </w:r>
      <w:r w:rsidR="005F1B1A" w:rsidRPr="00C7230B">
        <w:rPr>
          <w:rFonts w:ascii="DFKai-SB" w:eastAsia="DFKai-SB" w:hAnsi="DFKai-SB" w:hint="eastAsia"/>
          <w:b/>
          <w:snapToGrid w:val="0"/>
          <w:spacing w:val="20"/>
          <w:kern w:val="0"/>
          <w:sz w:val="44"/>
          <w:szCs w:val="44"/>
        </w:rPr>
        <w:t>向法會</w:t>
      </w:r>
      <w:r w:rsidR="00633534" w:rsidRPr="00C7230B">
        <w:rPr>
          <w:rFonts w:ascii="DFKai-SB" w:eastAsia="DFKai-SB" w:hAnsi="DFKai-SB" w:hint="eastAsia"/>
          <w:b/>
          <w:snapToGrid w:val="0"/>
          <w:spacing w:val="20"/>
          <w:kern w:val="0"/>
          <w:sz w:val="44"/>
          <w:szCs w:val="44"/>
        </w:rPr>
        <w:t>通啟</w:t>
      </w:r>
    </w:p>
    <w:p w14:paraId="5061C335" w14:textId="77777777" w:rsidR="00D53423" w:rsidRPr="00D53423" w:rsidRDefault="00D53423" w:rsidP="00E5268A">
      <w:pPr>
        <w:adjustRightInd w:val="0"/>
        <w:snapToGrid w:val="0"/>
        <w:spacing w:line="340" w:lineRule="exact"/>
        <w:jc w:val="both"/>
        <w:rPr>
          <w:rFonts w:ascii="DFKai-SB" w:eastAsia="DFKai-SB" w:hAnsi="DFKai-SB"/>
          <w:bCs/>
          <w:sz w:val="44"/>
          <w:szCs w:val="44"/>
        </w:rPr>
      </w:pPr>
    </w:p>
    <w:p w14:paraId="6828E780" w14:textId="1A15C636" w:rsidR="00633534" w:rsidRPr="007C4A52" w:rsidRDefault="00633534" w:rsidP="00D53423">
      <w:pPr>
        <w:adjustRightInd w:val="0"/>
        <w:snapToGrid w:val="0"/>
        <w:spacing w:line="340" w:lineRule="exact"/>
        <w:ind w:left="180" w:right="396"/>
        <w:jc w:val="both"/>
        <w:rPr>
          <w:rFonts w:ascii="DFKai-SB" w:eastAsia="DFKai-SB" w:hAnsi="DFKai-SB"/>
          <w:bCs/>
          <w:sz w:val="32"/>
          <w:szCs w:val="32"/>
          <w:lang w:val="es-CL"/>
        </w:rPr>
      </w:pPr>
      <w:r w:rsidRPr="007C4A52">
        <w:rPr>
          <w:rFonts w:ascii="DFKai-SB" w:eastAsia="DFKai-SB" w:hAnsi="DFKai-SB" w:hint="eastAsia"/>
          <w:bCs/>
          <w:sz w:val="32"/>
          <w:szCs w:val="32"/>
        </w:rPr>
        <w:t>各位護法信徒</w:t>
      </w:r>
      <w:r w:rsidR="005F1B1A" w:rsidRPr="007C4A52">
        <w:rPr>
          <w:rFonts w:ascii="DFKai-SB" w:eastAsia="DFKai-SB" w:hAnsi="DFKai-SB" w:hint="eastAsia"/>
          <w:bCs/>
          <w:sz w:val="32"/>
          <w:szCs w:val="32"/>
        </w:rPr>
        <w:t xml:space="preserve">  吉祥</w:t>
      </w:r>
      <w:r w:rsidRPr="007C4A52">
        <w:rPr>
          <w:rFonts w:ascii="DFKai-SB" w:eastAsia="DFKai-SB" w:hAnsi="DFKai-SB" w:hint="eastAsia"/>
          <w:bCs/>
          <w:sz w:val="32"/>
          <w:szCs w:val="32"/>
          <w:lang w:val="es-CL"/>
        </w:rPr>
        <w:t>：</w:t>
      </w:r>
    </w:p>
    <w:p w14:paraId="7750D96B" w14:textId="39984DD1" w:rsidR="00DF05FA" w:rsidRPr="00B92A7B" w:rsidRDefault="00B92A7B" w:rsidP="00B92A7B">
      <w:pPr>
        <w:spacing w:line="360" w:lineRule="exact"/>
        <w:ind w:left="180" w:right="214"/>
        <w:jc w:val="both"/>
        <w:rPr>
          <w:rFonts w:ascii="DFKai-SB" w:eastAsia="DFKai-SB" w:hAnsi="DFKai-SB"/>
          <w:bCs/>
          <w:sz w:val="28"/>
          <w:szCs w:val="28"/>
        </w:rPr>
      </w:pPr>
      <w:r>
        <w:rPr>
          <w:rFonts w:ascii="DFKai-SB" w:eastAsia="DFKai-SB" w:hAnsi="DFKai-SB" w:hint="eastAsia"/>
          <w:bCs/>
          <w:sz w:val="32"/>
          <w:szCs w:val="32"/>
        </w:rPr>
        <w:t xml:space="preserve">  </w:t>
      </w:r>
      <w:r>
        <w:rPr>
          <w:rFonts w:ascii="DFKai-SB" w:eastAsia="DFKai-SB" w:hAnsi="DFKai-SB"/>
          <w:bCs/>
          <w:sz w:val="32"/>
          <w:szCs w:val="32"/>
        </w:rPr>
        <w:t xml:space="preserve">  </w:t>
      </w:r>
      <w:r w:rsidR="00DF05FA" w:rsidRPr="00B92A7B">
        <w:rPr>
          <w:rFonts w:ascii="DFKai-SB" w:eastAsia="DFKai-SB" w:hAnsi="DFKai-SB" w:hint="eastAsia"/>
          <w:bCs/>
          <w:sz w:val="28"/>
          <w:szCs w:val="28"/>
        </w:rPr>
        <w:t>佛光山自開山以</w:t>
      </w:r>
      <w:r w:rsidR="00DF05FA" w:rsidRPr="00B92A7B">
        <w:rPr>
          <w:rFonts w:ascii="DFKai-SB" w:eastAsia="DFKai-SB" w:hAnsi="DFKai-SB" w:cs="Microsoft JhengHei" w:hint="eastAsia"/>
          <w:bCs/>
          <w:sz w:val="28"/>
          <w:szCs w:val="28"/>
        </w:rPr>
        <w:t>來</w:t>
      </w:r>
      <w:r w:rsidR="00DF05FA" w:rsidRPr="00B92A7B">
        <w:rPr>
          <w:rFonts w:ascii="DFKai-SB" w:eastAsia="DFKai-SB" w:hAnsi="DFKai-SB" w:cs="超研澤標準楷體" w:hint="eastAsia"/>
          <w:bCs/>
          <w:sz w:val="28"/>
          <w:szCs w:val="28"/>
        </w:rPr>
        <w:t>，承蒙您的長期護持，使本寺僧眾得以安心辦道、弘法</w:t>
      </w:r>
      <w:r w:rsidR="00DF05FA" w:rsidRPr="00B92A7B">
        <w:rPr>
          <w:rFonts w:ascii="DFKai-SB" w:eastAsia="DFKai-SB" w:hAnsi="DFKai-SB" w:cs="Microsoft JhengHei" w:hint="eastAsia"/>
          <w:bCs/>
          <w:sz w:val="28"/>
          <w:szCs w:val="28"/>
        </w:rPr>
        <w:t>利</w:t>
      </w:r>
      <w:r w:rsidR="00DF05FA" w:rsidRPr="00B92A7B">
        <w:rPr>
          <w:rFonts w:ascii="DFKai-SB" w:eastAsia="DFKai-SB" w:hAnsi="DFKai-SB" w:cs="超研澤標準楷體" w:hint="eastAsia"/>
          <w:bCs/>
          <w:sz w:val="28"/>
          <w:szCs w:val="28"/>
        </w:rPr>
        <w:t>生。</w:t>
      </w:r>
    </w:p>
    <w:p w14:paraId="091FF68C" w14:textId="348A1AEB" w:rsidR="00DF05FA" w:rsidRPr="00B92A7B" w:rsidRDefault="00DF05FA" w:rsidP="005112C2">
      <w:pPr>
        <w:spacing w:line="360" w:lineRule="exact"/>
        <w:ind w:left="180" w:right="214"/>
        <w:jc w:val="both"/>
        <w:rPr>
          <w:rFonts w:ascii="DFKai-SB" w:eastAsia="DFKai-SB" w:hAnsi="DFKai-SB"/>
          <w:bCs/>
          <w:sz w:val="28"/>
          <w:szCs w:val="28"/>
        </w:rPr>
      </w:pPr>
      <w:r w:rsidRPr="00B92A7B">
        <w:rPr>
          <w:rFonts w:ascii="DFKai-SB" w:eastAsia="DFKai-SB" w:hAnsi="DFKai-SB" w:hint="eastAsia"/>
          <w:bCs/>
          <w:sz w:val="28"/>
          <w:szCs w:val="28"/>
        </w:rPr>
        <w:t>今逢僧寶節即將屆</w:t>
      </w:r>
      <w:r w:rsidRPr="00B92A7B">
        <w:rPr>
          <w:rFonts w:ascii="DFKai-SB" w:eastAsia="DFKai-SB" w:hAnsi="DFKai-SB" w:cs="Microsoft JhengHei" w:hint="eastAsia"/>
          <w:bCs/>
          <w:sz w:val="28"/>
          <w:szCs w:val="28"/>
        </w:rPr>
        <w:t>臨</w:t>
      </w:r>
      <w:r w:rsidRPr="00B92A7B">
        <w:rPr>
          <w:rFonts w:ascii="DFKai-SB" w:eastAsia="DFKai-SB" w:hAnsi="DFKai-SB" w:cs="超研澤標準楷體" w:hint="eastAsia"/>
          <w:bCs/>
          <w:sz w:val="28"/>
          <w:szCs w:val="28"/>
        </w:rPr>
        <w:t>，故爰</w:t>
      </w:r>
      <w:r w:rsidRPr="00B92A7B">
        <w:rPr>
          <w:rFonts w:ascii="DFKai-SB" w:eastAsia="DFKai-SB" w:hAnsi="DFKai-SB" w:cs="Microsoft JhengHei" w:hint="eastAsia"/>
          <w:bCs/>
          <w:sz w:val="28"/>
          <w:szCs w:val="28"/>
        </w:rPr>
        <w:t>例</w:t>
      </w:r>
      <w:r w:rsidRPr="00B92A7B">
        <w:rPr>
          <w:rFonts w:ascii="DFKai-SB" w:eastAsia="DFKai-SB" w:hAnsi="DFKai-SB" w:cs="超研澤標準楷體" w:hint="eastAsia"/>
          <w:bCs/>
          <w:sz w:val="28"/>
          <w:szCs w:val="28"/>
        </w:rPr>
        <w:t>發起道</w:t>
      </w:r>
      <w:r w:rsidRPr="00B92A7B">
        <w:rPr>
          <w:rFonts w:ascii="DFKai-SB" w:eastAsia="DFKai-SB" w:hAnsi="DFKai-SB" w:cs="Microsoft JhengHei" w:hint="eastAsia"/>
          <w:bCs/>
          <w:sz w:val="28"/>
          <w:szCs w:val="28"/>
        </w:rPr>
        <w:t>糧</w:t>
      </w:r>
      <w:r w:rsidRPr="00B92A7B">
        <w:rPr>
          <w:rFonts w:ascii="DFKai-SB" w:eastAsia="DFKai-SB" w:hAnsi="DFKai-SB" w:cs="超研澤標準楷體" w:hint="eastAsia"/>
          <w:bCs/>
          <w:sz w:val="28"/>
          <w:szCs w:val="28"/>
        </w:rPr>
        <w:t>勸募。</w:t>
      </w:r>
      <w:r w:rsidRPr="00B92A7B">
        <w:rPr>
          <w:rFonts w:ascii="DFKai-SB" w:eastAsia="DFKai-SB" w:hAnsi="DFKai-SB" w:hint="eastAsia"/>
          <w:bCs/>
          <w:sz w:val="28"/>
          <w:szCs w:val="28"/>
        </w:rPr>
        <w:t>依據佛制，供佛齋僧其意義在於：</w:t>
      </w:r>
    </w:p>
    <w:p w14:paraId="2A421388" w14:textId="77777777" w:rsidR="00DF05FA" w:rsidRPr="00B92A7B" w:rsidRDefault="00DF05FA" w:rsidP="00DF05FA">
      <w:pPr>
        <w:spacing w:line="360" w:lineRule="exact"/>
        <w:ind w:left="180" w:right="214" w:firstLine="540"/>
        <w:jc w:val="both"/>
        <w:rPr>
          <w:rFonts w:ascii="DFKai-SB" w:eastAsia="DFKai-SB" w:hAnsi="DFKai-SB"/>
          <w:b/>
          <w:bCs/>
          <w:sz w:val="28"/>
          <w:szCs w:val="28"/>
        </w:rPr>
      </w:pPr>
      <w:r w:rsidRPr="00B92A7B">
        <w:rPr>
          <w:rFonts w:ascii="DFKai-SB" w:eastAsia="DFKai-SB" w:hAnsi="DFKai-SB" w:cs="Microsoft JhengHei" w:hint="eastAsia"/>
          <w:b/>
          <w:bCs/>
          <w:sz w:val="28"/>
          <w:szCs w:val="28"/>
        </w:rPr>
        <w:t>不</w:t>
      </w:r>
      <w:r w:rsidRPr="00B92A7B">
        <w:rPr>
          <w:rFonts w:ascii="DFKai-SB" w:eastAsia="DFKai-SB" w:hAnsi="DFKai-SB" w:cs="超研澤標準楷體" w:hint="eastAsia"/>
          <w:b/>
          <w:bCs/>
          <w:sz w:val="28"/>
          <w:szCs w:val="28"/>
        </w:rPr>
        <w:t>是供養熱鬧，而是供養辦道；</w:t>
      </w:r>
      <w:r w:rsidRPr="00B92A7B">
        <w:rPr>
          <w:rFonts w:ascii="DFKai-SB" w:eastAsia="DFKai-SB" w:hAnsi="DFKai-SB" w:cs="Microsoft JhengHei" w:hint="eastAsia"/>
          <w:b/>
          <w:bCs/>
          <w:sz w:val="28"/>
          <w:szCs w:val="28"/>
        </w:rPr>
        <w:t>不</w:t>
      </w:r>
      <w:r w:rsidRPr="00B92A7B">
        <w:rPr>
          <w:rFonts w:ascii="DFKai-SB" w:eastAsia="DFKai-SB" w:hAnsi="DFKai-SB" w:cs="超研澤標準楷體" w:hint="eastAsia"/>
          <w:b/>
          <w:bCs/>
          <w:sz w:val="28"/>
          <w:szCs w:val="28"/>
        </w:rPr>
        <w:t>是供養個人，而是供養大眾，</w:t>
      </w:r>
    </w:p>
    <w:p w14:paraId="43F40480" w14:textId="0962AB1C" w:rsidR="00DF05FA" w:rsidRPr="00B92A7B" w:rsidRDefault="00DF05FA" w:rsidP="00DF05FA">
      <w:pPr>
        <w:spacing w:line="360" w:lineRule="exact"/>
        <w:ind w:left="180" w:right="214" w:firstLine="540"/>
        <w:jc w:val="both"/>
        <w:rPr>
          <w:rFonts w:ascii="DFKai-SB" w:eastAsia="DFKai-SB" w:hAnsi="DFKai-SB"/>
          <w:b/>
          <w:bCs/>
          <w:sz w:val="28"/>
          <w:szCs w:val="28"/>
        </w:rPr>
      </w:pPr>
      <w:r w:rsidRPr="00B92A7B">
        <w:rPr>
          <w:rFonts w:ascii="DFKai-SB" w:eastAsia="DFKai-SB" w:hAnsi="DFKai-SB" w:cs="Microsoft JhengHei" w:hint="eastAsia"/>
          <w:b/>
          <w:bCs/>
          <w:sz w:val="28"/>
          <w:szCs w:val="28"/>
        </w:rPr>
        <w:t>不</w:t>
      </w:r>
      <w:r w:rsidRPr="00B92A7B">
        <w:rPr>
          <w:rFonts w:ascii="DFKai-SB" w:eastAsia="DFKai-SB" w:hAnsi="DFKai-SB" w:cs="超研澤標準楷體" w:hint="eastAsia"/>
          <w:b/>
          <w:bCs/>
          <w:sz w:val="28"/>
          <w:szCs w:val="28"/>
        </w:rPr>
        <w:t>是供養一餐，而是供養全</w:t>
      </w:r>
      <w:r w:rsidRPr="00B92A7B">
        <w:rPr>
          <w:rFonts w:ascii="DFKai-SB" w:eastAsia="DFKai-SB" w:hAnsi="DFKai-SB" w:cs="Microsoft JhengHei" w:hint="eastAsia"/>
          <w:b/>
          <w:bCs/>
          <w:sz w:val="28"/>
          <w:szCs w:val="28"/>
        </w:rPr>
        <w:t>年</w:t>
      </w:r>
      <w:r w:rsidRPr="00B92A7B">
        <w:rPr>
          <w:rFonts w:ascii="DFKai-SB" w:eastAsia="DFKai-SB" w:hAnsi="DFKai-SB" w:cs="超研澤標準楷體" w:hint="eastAsia"/>
          <w:b/>
          <w:bCs/>
          <w:sz w:val="28"/>
          <w:szCs w:val="28"/>
        </w:rPr>
        <w:t>；</w:t>
      </w:r>
      <w:r w:rsidRPr="00B92A7B">
        <w:rPr>
          <w:rFonts w:ascii="DFKai-SB" w:eastAsia="DFKai-SB" w:hAnsi="DFKai-SB" w:cs="Microsoft JhengHei" w:hint="eastAsia"/>
          <w:b/>
          <w:bCs/>
          <w:sz w:val="28"/>
          <w:szCs w:val="28"/>
        </w:rPr>
        <w:t>不</w:t>
      </w:r>
      <w:r w:rsidR="005112C2">
        <w:rPr>
          <w:rFonts w:ascii="DFKai-SB" w:eastAsia="DFKai-SB" w:hAnsi="DFKai-SB" w:cs="超研澤標準楷體" w:hint="eastAsia"/>
          <w:b/>
          <w:bCs/>
          <w:sz w:val="28"/>
          <w:szCs w:val="28"/>
        </w:rPr>
        <w:t>是供養一時，而是供養</w:t>
      </w:r>
      <w:r w:rsidR="005112C2" w:rsidRPr="005112C2">
        <w:rPr>
          <w:rFonts w:ascii="DFKai-SB" w:eastAsia="DFKai-SB" w:hAnsi="DFKai-SB" w:cs="超研澤標準楷體" w:hint="eastAsia"/>
          <w:b/>
          <w:bCs/>
          <w:sz w:val="28"/>
          <w:szCs w:val="28"/>
        </w:rPr>
        <w:t>未來</w:t>
      </w:r>
      <w:r w:rsidRPr="00B92A7B">
        <w:rPr>
          <w:rFonts w:ascii="DFKai-SB" w:eastAsia="DFKai-SB" w:hAnsi="DFKai-SB" w:cs="超研澤標準楷體" w:hint="eastAsia"/>
          <w:b/>
          <w:bCs/>
          <w:sz w:val="28"/>
          <w:szCs w:val="28"/>
        </w:rPr>
        <w:t>。</w:t>
      </w:r>
    </w:p>
    <w:p w14:paraId="57D2E3D3" w14:textId="650B3907" w:rsidR="007C4A52" w:rsidRPr="00B92A7B" w:rsidRDefault="00DF05FA" w:rsidP="009E19B4">
      <w:pPr>
        <w:spacing w:line="360" w:lineRule="exact"/>
        <w:ind w:left="180" w:right="214" w:firstLineChars="200" w:firstLine="560"/>
        <w:jc w:val="both"/>
        <w:rPr>
          <w:rFonts w:ascii="DFKai-SB" w:eastAsia="DFKai-SB" w:hAnsi="DFKai-SB"/>
          <w:bCs/>
          <w:sz w:val="28"/>
          <w:szCs w:val="28"/>
        </w:rPr>
      </w:pPr>
      <w:r w:rsidRPr="00B92A7B">
        <w:rPr>
          <w:rFonts w:ascii="DFKai-SB" w:eastAsia="DFKai-SB" w:hAnsi="DFKai-SB" w:hint="eastAsia"/>
          <w:bCs/>
          <w:sz w:val="28"/>
          <w:szCs w:val="28"/>
        </w:rPr>
        <w:t>素仰大德正知正見，熱心護法，敬請隨喜贊助，或鼓勵親友，廣植福田，則功德無量矣。本道場亦本著提倡孝道之傳統美德，將從8/</w:t>
      </w:r>
      <w:r w:rsidR="005112C2">
        <w:rPr>
          <w:rFonts w:ascii="DFKai-SB" w:eastAsia="DFKai-SB" w:hAnsi="DFKai-SB"/>
          <w:bCs/>
          <w:sz w:val="28"/>
          <w:szCs w:val="28"/>
        </w:rPr>
        <w:t>2</w:t>
      </w:r>
      <w:r w:rsidRPr="00B92A7B">
        <w:rPr>
          <w:rFonts w:ascii="DFKai-SB" w:eastAsia="DFKai-SB" w:hAnsi="DFKai-SB" w:hint="eastAsia"/>
          <w:bCs/>
          <w:sz w:val="28"/>
          <w:szCs w:val="28"/>
        </w:rPr>
        <w:t>2</w:t>
      </w:r>
      <w:r w:rsidR="009E19B4" w:rsidRPr="00B92A7B">
        <w:rPr>
          <w:rFonts w:ascii="DFKai-SB" w:eastAsia="DFKai-SB" w:hAnsi="DFKai-SB" w:hint="eastAsia"/>
          <w:bCs/>
          <w:sz w:val="28"/>
          <w:szCs w:val="28"/>
        </w:rPr>
        <w:t>日</w:t>
      </w:r>
      <w:r w:rsidR="007C4A52" w:rsidRPr="00B92A7B">
        <w:rPr>
          <w:rFonts w:ascii="DFKai-SB" w:eastAsia="DFKai-SB" w:hAnsi="DFKai-SB" w:hint="eastAsia"/>
          <w:bCs/>
          <w:sz w:val="28"/>
          <w:szCs w:val="28"/>
        </w:rPr>
        <w:t>（星期日）</w:t>
      </w:r>
      <w:r w:rsidRPr="00B92A7B">
        <w:rPr>
          <w:rFonts w:ascii="DFKai-SB" w:eastAsia="DFKai-SB" w:hAnsi="DFKai-SB" w:hint="eastAsia"/>
          <w:bCs/>
          <w:sz w:val="28"/>
          <w:szCs w:val="28"/>
        </w:rPr>
        <w:t>開始諷誦《</w:t>
      </w:r>
      <w:r w:rsidRPr="00B92A7B">
        <w:rPr>
          <w:rFonts w:ascii="DFKai-SB" w:eastAsia="DFKai-SB" w:hAnsi="DFKai-SB"/>
          <w:bCs/>
          <w:sz w:val="28"/>
          <w:szCs w:val="28"/>
        </w:rPr>
        <w:t>地藏菩薩本願</w:t>
      </w:r>
      <w:r w:rsidRPr="00B92A7B">
        <w:rPr>
          <w:rFonts w:ascii="DFKai-SB" w:eastAsia="DFKai-SB" w:hAnsi="DFKai-SB" w:hint="eastAsia"/>
          <w:bCs/>
          <w:sz w:val="28"/>
          <w:szCs w:val="28"/>
        </w:rPr>
        <w:t>功德</w:t>
      </w:r>
      <w:r w:rsidRPr="00B92A7B">
        <w:rPr>
          <w:rFonts w:ascii="DFKai-SB" w:eastAsia="DFKai-SB" w:hAnsi="DFKai-SB"/>
          <w:bCs/>
          <w:sz w:val="28"/>
          <w:szCs w:val="28"/>
        </w:rPr>
        <w:t>經</w:t>
      </w:r>
      <w:r w:rsidRPr="00B92A7B">
        <w:rPr>
          <w:rFonts w:ascii="DFKai-SB" w:eastAsia="DFKai-SB" w:hAnsi="DFKai-SB" w:hint="eastAsia"/>
          <w:bCs/>
          <w:sz w:val="28"/>
          <w:szCs w:val="28"/>
        </w:rPr>
        <w:t>》。並於9/</w:t>
      </w:r>
      <w:r w:rsidR="00B92A7B" w:rsidRPr="00B92A7B">
        <w:rPr>
          <w:rFonts w:ascii="DFKai-SB" w:eastAsia="DFKai-SB" w:hAnsi="DFKai-SB"/>
          <w:bCs/>
          <w:sz w:val="28"/>
          <w:szCs w:val="28"/>
        </w:rPr>
        <w:t>0</w:t>
      </w:r>
      <w:r w:rsidRPr="00B92A7B">
        <w:rPr>
          <w:rFonts w:ascii="DFKai-SB" w:eastAsia="DFKai-SB" w:hAnsi="DFKai-SB" w:hint="eastAsia"/>
          <w:bCs/>
          <w:sz w:val="28"/>
          <w:szCs w:val="28"/>
        </w:rPr>
        <w:t>5日（星期日）10：00am</w:t>
      </w:r>
      <w:r w:rsidRPr="00B92A7B">
        <w:rPr>
          <w:rFonts w:ascii="DFKai-SB" w:eastAsia="DFKai-SB" w:hAnsi="DFKai-SB"/>
          <w:bCs/>
          <w:sz w:val="28"/>
          <w:szCs w:val="28"/>
        </w:rPr>
        <w:t xml:space="preserve"> </w:t>
      </w:r>
      <w:r w:rsidRPr="00B92A7B">
        <w:rPr>
          <w:rFonts w:ascii="DFKai-SB" w:eastAsia="DFKai-SB" w:hAnsi="DFKai-SB" w:hint="eastAsia"/>
          <w:bCs/>
          <w:sz w:val="28"/>
          <w:szCs w:val="28"/>
        </w:rPr>
        <w:t>啟建</w:t>
      </w:r>
      <w:r w:rsidRPr="00B92A7B">
        <w:rPr>
          <w:rFonts w:ascii="DFKai-SB" w:eastAsia="DFKai-SB" w:hAnsi="DFKai-SB" w:hint="eastAsia"/>
          <w:b/>
          <w:bCs/>
          <w:color w:val="000000"/>
          <w:sz w:val="28"/>
          <w:szCs w:val="28"/>
        </w:rPr>
        <w:t>「地藏法會暨供僧道糧</w:t>
      </w:r>
      <w:r w:rsidR="00D53423" w:rsidRPr="00D53423">
        <w:rPr>
          <w:rFonts w:ascii="DFKai-SB" w:eastAsia="DFKai-SB" w:hAnsi="DFKai-SB" w:hint="eastAsia"/>
          <w:b/>
          <w:bCs/>
          <w:color w:val="000000"/>
          <w:sz w:val="28"/>
          <w:szCs w:val="28"/>
        </w:rPr>
        <w:t>回</w:t>
      </w:r>
      <w:r w:rsidRPr="00D53423">
        <w:rPr>
          <w:rFonts w:ascii="DFKai-SB" w:eastAsia="DFKai-SB" w:hAnsi="DFKai-SB" w:hint="eastAsia"/>
          <w:b/>
          <w:bCs/>
          <w:color w:val="000000"/>
          <w:sz w:val="28"/>
          <w:szCs w:val="28"/>
        </w:rPr>
        <w:t>向</w:t>
      </w:r>
      <w:r w:rsidRPr="00B92A7B">
        <w:rPr>
          <w:rFonts w:ascii="DFKai-SB" w:eastAsia="DFKai-SB" w:hAnsi="DFKai-SB" w:hint="eastAsia"/>
          <w:b/>
          <w:bCs/>
          <w:color w:val="000000"/>
          <w:sz w:val="28"/>
          <w:szCs w:val="28"/>
        </w:rPr>
        <w:t>法會」</w:t>
      </w:r>
      <w:r w:rsidRPr="00B92A7B">
        <w:rPr>
          <w:rFonts w:ascii="DFKai-SB" w:eastAsia="DFKai-SB" w:hAnsi="DFKai-SB" w:hint="eastAsia"/>
          <w:bCs/>
          <w:color w:val="000000"/>
          <w:sz w:val="28"/>
          <w:szCs w:val="28"/>
        </w:rPr>
        <w:t>，</w:t>
      </w:r>
      <w:r w:rsidRPr="00B92A7B">
        <w:rPr>
          <w:rFonts w:ascii="DFKai-SB" w:eastAsia="DFKai-SB" w:hAnsi="DFKai-SB" w:hint="eastAsia"/>
          <w:bCs/>
          <w:sz w:val="28"/>
          <w:szCs w:val="28"/>
        </w:rPr>
        <w:t>祈願</w:t>
      </w:r>
      <w:r w:rsidR="005112C2" w:rsidRPr="005112C2">
        <w:rPr>
          <w:rFonts w:ascii="DFKai-SB" w:eastAsia="DFKai-SB" w:hAnsi="DFKai-SB" w:hint="eastAsia"/>
          <w:bCs/>
          <w:sz w:val="28"/>
          <w:szCs w:val="28"/>
        </w:rPr>
        <w:t>以</w:t>
      </w:r>
      <w:r w:rsidR="009E19B4" w:rsidRPr="005112C2">
        <w:rPr>
          <w:rFonts w:ascii="DFKai-SB" w:eastAsia="DFKai-SB" w:hAnsi="DFKai-SB" w:hint="eastAsia"/>
          <w:bCs/>
          <w:sz w:val="28"/>
          <w:szCs w:val="28"/>
        </w:rPr>
        <w:t>此</w:t>
      </w:r>
      <w:r w:rsidR="009E19B4" w:rsidRPr="00B92A7B">
        <w:rPr>
          <w:rFonts w:ascii="DFKai-SB" w:eastAsia="DFKai-SB" w:hAnsi="DFKai-SB" w:hint="eastAsia"/>
          <w:bCs/>
          <w:sz w:val="28"/>
          <w:szCs w:val="28"/>
        </w:rPr>
        <w:t>功</w:t>
      </w:r>
      <w:r w:rsidR="009E19B4" w:rsidRPr="00D53423">
        <w:rPr>
          <w:rFonts w:ascii="DFKai-SB" w:eastAsia="DFKai-SB" w:hAnsi="DFKai-SB" w:hint="eastAsia"/>
          <w:bCs/>
          <w:sz w:val="28"/>
          <w:szCs w:val="28"/>
        </w:rPr>
        <w:t>德</w:t>
      </w:r>
      <w:r w:rsidR="00D53423" w:rsidRPr="00D53423">
        <w:rPr>
          <w:rFonts w:ascii="DFKai-SB" w:eastAsia="DFKai-SB" w:hAnsi="DFKai-SB" w:hint="eastAsia"/>
          <w:bCs/>
          <w:sz w:val="28"/>
          <w:szCs w:val="28"/>
        </w:rPr>
        <w:t>回</w:t>
      </w:r>
      <w:r w:rsidR="009E19B4" w:rsidRPr="00D53423">
        <w:rPr>
          <w:rFonts w:ascii="DFKai-SB" w:eastAsia="DFKai-SB" w:hAnsi="DFKai-SB" w:hint="eastAsia"/>
          <w:bCs/>
          <w:sz w:val="28"/>
          <w:szCs w:val="28"/>
        </w:rPr>
        <w:t>向護法</w:t>
      </w:r>
      <w:r w:rsidR="009E19B4" w:rsidRPr="00B92A7B">
        <w:rPr>
          <w:rFonts w:ascii="DFKai-SB" w:eastAsia="DFKai-SB" w:hAnsi="DFKai-SB" w:hint="eastAsia"/>
          <w:bCs/>
          <w:sz w:val="28"/>
          <w:szCs w:val="28"/>
        </w:rPr>
        <w:t>信徒平安吉祥，</w:t>
      </w:r>
      <w:r w:rsidRPr="00B92A7B">
        <w:rPr>
          <w:rFonts w:ascii="DFKai-SB" w:eastAsia="DFKai-SB" w:hAnsi="DFKai-SB" w:hint="eastAsia"/>
          <w:bCs/>
          <w:sz w:val="28"/>
          <w:szCs w:val="28"/>
        </w:rPr>
        <w:t>現生父母眷屬</w:t>
      </w:r>
      <w:r w:rsidR="009E19B4" w:rsidRPr="00B92A7B">
        <w:rPr>
          <w:rFonts w:ascii="DFKai-SB" w:eastAsia="DFKai-SB" w:hAnsi="DFKai-SB" w:hint="eastAsia"/>
          <w:bCs/>
          <w:sz w:val="28"/>
          <w:szCs w:val="28"/>
        </w:rPr>
        <w:t>延年益壽</w:t>
      </w:r>
      <w:r w:rsidRPr="00B92A7B">
        <w:rPr>
          <w:rFonts w:ascii="DFKai-SB" w:eastAsia="DFKai-SB" w:hAnsi="DFKai-SB"/>
          <w:bCs/>
          <w:sz w:val="28"/>
          <w:szCs w:val="28"/>
        </w:rPr>
        <w:t>，</w:t>
      </w:r>
      <w:r w:rsidR="009E19B4" w:rsidRPr="00B92A7B">
        <w:rPr>
          <w:rFonts w:ascii="DFKai-SB" w:eastAsia="DFKai-SB" w:hAnsi="DFKai-SB" w:hint="eastAsia"/>
          <w:bCs/>
          <w:sz w:val="28"/>
          <w:szCs w:val="28"/>
        </w:rPr>
        <w:t>歷代宗親蓮品增上</w:t>
      </w:r>
      <w:r w:rsidR="007C4A52" w:rsidRPr="00B92A7B">
        <w:rPr>
          <w:rFonts w:ascii="DFKai-SB" w:eastAsia="DFKai-SB" w:hAnsi="DFKai-SB" w:hint="eastAsia"/>
          <w:bCs/>
          <w:sz w:val="28"/>
          <w:szCs w:val="28"/>
        </w:rPr>
        <w:t>。</w:t>
      </w:r>
    </w:p>
    <w:p w14:paraId="35FEC292" w14:textId="77777777" w:rsidR="00B92A7B" w:rsidRDefault="00B92A7B" w:rsidP="009E19B4">
      <w:pPr>
        <w:spacing w:line="360" w:lineRule="exact"/>
        <w:ind w:left="180" w:right="214" w:firstLineChars="200" w:firstLine="560"/>
        <w:jc w:val="both"/>
        <w:rPr>
          <w:rFonts w:ascii="DFKai-SB" w:eastAsia="DFKai-SB" w:hAnsi="DFKai-SB"/>
          <w:bCs/>
          <w:sz w:val="28"/>
          <w:szCs w:val="28"/>
        </w:rPr>
      </w:pPr>
    </w:p>
    <w:p w14:paraId="0609186B" w14:textId="45BB1AC5" w:rsidR="00E93CD6" w:rsidRPr="00B92A7B" w:rsidRDefault="00633534" w:rsidP="009E19B4">
      <w:pPr>
        <w:spacing w:line="360" w:lineRule="exact"/>
        <w:ind w:left="180" w:right="214" w:firstLineChars="200" w:firstLine="560"/>
        <w:jc w:val="both"/>
        <w:rPr>
          <w:rFonts w:ascii="DFKai-SB" w:eastAsia="DFKai-SB" w:hAnsi="DFKai-SB"/>
          <w:bCs/>
          <w:sz w:val="28"/>
          <w:szCs w:val="28"/>
        </w:rPr>
      </w:pPr>
      <w:r w:rsidRPr="00B92A7B">
        <w:rPr>
          <w:rFonts w:ascii="DFKai-SB" w:eastAsia="DFKai-SB" w:hAnsi="DFKai-SB" w:hint="eastAsia"/>
          <w:bCs/>
          <w:sz w:val="28"/>
          <w:szCs w:val="28"/>
        </w:rPr>
        <w:t>敬頌</w:t>
      </w:r>
      <w:r w:rsidR="00CE5F48" w:rsidRPr="00B92A7B">
        <w:rPr>
          <w:rFonts w:ascii="DFKai-SB" w:eastAsia="DFKai-SB" w:hAnsi="DFKai-SB" w:hint="eastAsia"/>
          <w:bCs/>
          <w:sz w:val="28"/>
          <w:szCs w:val="28"/>
        </w:rPr>
        <w:t xml:space="preserve">           </w:t>
      </w:r>
      <w:r w:rsidR="005F1B1A" w:rsidRPr="00B92A7B">
        <w:rPr>
          <w:rFonts w:ascii="DFKai-SB" w:eastAsia="DFKai-SB" w:hAnsi="DFKai-SB" w:hint="eastAsia"/>
          <w:sz w:val="28"/>
          <w:szCs w:val="28"/>
        </w:rPr>
        <w:t>花開四季   耕耘心田</w:t>
      </w:r>
    </w:p>
    <w:p w14:paraId="3ED72C27" w14:textId="7F15B93F" w:rsidR="00633534" w:rsidRDefault="00FF7A3E" w:rsidP="00E93CD6">
      <w:pPr>
        <w:pStyle w:val="Default"/>
        <w:ind w:left="4800" w:firstLine="480"/>
        <w:rPr>
          <w:rFonts w:ascii="超研澤標準楷體" w:eastAsia="超研澤標準楷體" w:hAnsi="DFKai-SB"/>
          <w:b/>
          <w:bCs/>
          <w:sz w:val="32"/>
          <w:szCs w:val="32"/>
        </w:rPr>
      </w:pPr>
      <w:r w:rsidRPr="00C7230B">
        <w:rPr>
          <w:rFonts w:hAnsi="DFKai-SB" w:hint="eastAsia"/>
          <w:b/>
          <w:snapToGrid w:val="0"/>
          <w:spacing w:val="20"/>
          <w:sz w:val="32"/>
          <w:szCs w:val="32"/>
        </w:rPr>
        <w:t xml:space="preserve"> </w:t>
      </w:r>
      <w:r w:rsidRPr="00C7230B">
        <w:rPr>
          <w:rFonts w:hAnsi="DFKai-SB"/>
          <w:b/>
          <w:snapToGrid w:val="0"/>
          <w:spacing w:val="20"/>
          <w:sz w:val="32"/>
          <w:szCs w:val="32"/>
        </w:rPr>
        <w:t xml:space="preserve">    </w:t>
      </w:r>
      <w:r w:rsidR="005F1B1A" w:rsidRPr="00C7230B">
        <w:rPr>
          <w:rFonts w:hAnsi="DFKai-SB" w:hint="eastAsia"/>
          <w:b/>
          <w:snapToGrid w:val="0"/>
          <w:spacing w:val="20"/>
          <w:sz w:val="32"/>
          <w:szCs w:val="32"/>
        </w:rPr>
        <w:t>佛光山波士頓三佛中心</w:t>
      </w:r>
      <w:r w:rsidR="00633534" w:rsidRPr="00C7230B">
        <w:rPr>
          <w:rFonts w:hAnsi="DFKai-SB" w:hint="eastAsia"/>
          <w:b/>
          <w:bCs/>
          <w:sz w:val="32"/>
          <w:szCs w:val="32"/>
        </w:rPr>
        <w:t xml:space="preserve">  謹啟</w:t>
      </w:r>
    </w:p>
    <w:p w14:paraId="002443B9" w14:textId="77777777" w:rsidR="00096E53" w:rsidRDefault="00096E53" w:rsidP="00096E53">
      <w:pPr>
        <w:numPr>
          <w:ilvl w:val="12"/>
          <w:numId w:val="0"/>
        </w:numPr>
        <w:adjustRightInd w:val="0"/>
        <w:snapToGrid w:val="0"/>
        <w:spacing w:line="280" w:lineRule="exact"/>
        <w:ind w:left="360"/>
        <w:rPr>
          <w:rFonts w:ascii="DFKai-SB" w:eastAsia="DFKai-SB" w:hAnsi="DFKai-SB"/>
          <w:b/>
          <w:bCs/>
          <w:sz w:val="28"/>
          <w:szCs w:val="28"/>
        </w:rPr>
      </w:pPr>
    </w:p>
    <w:p w14:paraId="7A7D26FF" w14:textId="2BA1FAEE" w:rsidR="00BD50DA" w:rsidRPr="00096E53" w:rsidRDefault="00633534" w:rsidP="00096E53">
      <w:pPr>
        <w:numPr>
          <w:ilvl w:val="12"/>
          <w:numId w:val="0"/>
        </w:numPr>
        <w:adjustRightInd w:val="0"/>
        <w:snapToGrid w:val="0"/>
        <w:spacing w:line="280" w:lineRule="exact"/>
        <w:ind w:left="360"/>
        <w:rPr>
          <w:rFonts w:eastAsia="DFKai-SB" w:hAnsi="DFKai-SB"/>
          <w:bCs/>
          <w:sz w:val="28"/>
          <w:szCs w:val="28"/>
        </w:rPr>
      </w:pPr>
      <w:r w:rsidRPr="00E74E19">
        <w:rPr>
          <w:rFonts w:ascii="DFKai-SB" w:eastAsia="DFKai-SB" w:hAnsi="DFKai-SB" w:hint="eastAsia"/>
          <w:b/>
          <w:bCs/>
          <w:sz w:val="28"/>
          <w:szCs w:val="28"/>
        </w:rPr>
        <w:t>功德項目如下：</w:t>
      </w:r>
      <w:r w:rsidRPr="00E74E19">
        <w:rPr>
          <w:rFonts w:eastAsia="DFKai-SB"/>
          <w:bCs/>
          <w:sz w:val="28"/>
          <w:szCs w:val="28"/>
        </w:rPr>
        <w:t>(1)</w:t>
      </w:r>
      <w:r w:rsidRPr="00E74E19">
        <w:rPr>
          <w:rFonts w:eastAsia="DFKai-SB" w:hAnsi="DFKai-SB"/>
          <w:bCs/>
          <w:sz w:val="28"/>
          <w:szCs w:val="28"/>
        </w:rPr>
        <w:t>發起人</w:t>
      </w:r>
      <w:r w:rsidRPr="00E74E19">
        <w:rPr>
          <w:rFonts w:eastAsia="DFKai-SB"/>
          <w:bCs/>
          <w:sz w:val="28"/>
          <w:szCs w:val="28"/>
        </w:rPr>
        <w:t>100</w:t>
      </w:r>
      <w:r w:rsidR="005112C2">
        <w:rPr>
          <w:rFonts w:eastAsia="SimSun" w:hAnsi="DFKai-SB" w:hint="eastAsia"/>
          <w:bCs/>
          <w:sz w:val="28"/>
          <w:szCs w:val="28"/>
        </w:rPr>
        <w:t xml:space="preserve"> </w:t>
      </w:r>
      <w:r w:rsidR="005112C2">
        <w:rPr>
          <w:rFonts w:eastAsia="SimSun" w:hAnsi="DFKai-SB"/>
          <w:bCs/>
          <w:sz w:val="28"/>
          <w:szCs w:val="28"/>
        </w:rPr>
        <w:t xml:space="preserve"> </w:t>
      </w:r>
      <w:r>
        <w:rPr>
          <w:rFonts w:eastAsia="DFKai-SB" w:hAnsi="DFKai-SB"/>
          <w:bCs/>
          <w:sz w:val="28"/>
          <w:szCs w:val="28"/>
        </w:rPr>
        <w:t>(</w:t>
      </w:r>
      <w:r w:rsidRPr="00E74E19">
        <w:rPr>
          <w:rFonts w:eastAsia="DFKai-SB"/>
          <w:bCs/>
          <w:sz w:val="28"/>
          <w:szCs w:val="28"/>
        </w:rPr>
        <w:t>2)</w:t>
      </w:r>
      <w:r w:rsidRPr="00E74E19">
        <w:rPr>
          <w:rFonts w:eastAsia="DFKai-SB" w:hAnsi="DFKai-SB"/>
          <w:bCs/>
          <w:sz w:val="28"/>
          <w:szCs w:val="28"/>
        </w:rPr>
        <w:t>衣單</w:t>
      </w:r>
      <w:r w:rsidR="009E19B4">
        <w:rPr>
          <w:rFonts w:ascii="SimSun" w:eastAsia="SimSun" w:hAnsi="SimSun" w:hint="eastAsia"/>
          <w:bCs/>
          <w:sz w:val="28"/>
          <w:szCs w:val="28"/>
        </w:rPr>
        <w:t>50</w:t>
      </w:r>
      <w:r w:rsidR="00CE5F48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5112C2">
        <w:rPr>
          <w:rFonts w:asciiTheme="minorEastAsia" w:hAnsiTheme="minorEastAsia"/>
          <w:bCs/>
          <w:sz w:val="28"/>
          <w:szCs w:val="28"/>
        </w:rPr>
        <w:t xml:space="preserve"> </w:t>
      </w:r>
      <w:r w:rsidRPr="00E74E19">
        <w:rPr>
          <w:rFonts w:eastAsia="DFKai-SB"/>
          <w:bCs/>
          <w:sz w:val="28"/>
          <w:szCs w:val="28"/>
        </w:rPr>
        <w:t>(3)</w:t>
      </w:r>
      <w:r w:rsidRPr="00E74E19">
        <w:rPr>
          <w:rFonts w:eastAsia="DFKai-SB" w:hAnsi="DFKai-SB"/>
          <w:bCs/>
          <w:sz w:val="28"/>
          <w:szCs w:val="28"/>
        </w:rPr>
        <w:t>醫藥</w:t>
      </w:r>
      <w:r w:rsidR="009E19B4">
        <w:rPr>
          <w:rFonts w:ascii="SimSun" w:eastAsia="SimSun" w:hAnsi="SimSun" w:hint="eastAsia"/>
          <w:bCs/>
          <w:sz w:val="28"/>
          <w:szCs w:val="28"/>
        </w:rPr>
        <w:t>50</w:t>
      </w:r>
      <w:r w:rsidR="005112C2">
        <w:rPr>
          <w:rFonts w:ascii="SimSun" w:eastAsia="SimSun" w:hAnsi="SimSun"/>
          <w:bCs/>
          <w:sz w:val="28"/>
          <w:szCs w:val="28"/>
        </w:rPr>
        <w:t xml:space="preserve"> </w:t>
      </w:r>
      <w:r w:rsidR="001A0AA6">
        <w:rPr>
          <w:rFonts w:eastAsia="DFKai-SB" w:hint="eastAsia"/>
          <w:bCs/>
          <w:sz w:val="28"/>
          <w:szCs w:val="28"/>
        </w:rPr>
        <w:t xml:space="preserve"> </w:t>
      </w:r>
      <w:r w:rsidRPr="00E74E19">
        <w:rPr>
          <w:rFonts w:eastAsia="DFKai-SB"/>
          <w:bCs/>
          <w:sz w:val="28"/>
          <w:szCs w:val="28"/>
        </w:rPr>
        <w:t>(4)</w:t>
      </w:r>
      <w:r w:rsidR="00AE32A3" w:rsidRPr="00AE32A3">
        <w:rPr>
          <w:rFonts w:ascii="超研澤標準楷體" w:eastAsia="超研澤標準楷體" w:hAnsi="SimSun" w:hint="eastAsia"/>
          <w:bCs/>
          <w:sz w:val="28"/>
          <w:szCs w:val="28"/>
        </w:rPr>
        <w:t>飲食</w:t>
      </w:r>
      <w:r w:rsidR="009E19B4">
        <w:rPr>
          <w:rFonts w:ascii="SimSun" w:eastAsia="SimSun" w:hAnsi="SimSun" w:hint="eastAsia"/>
          <w:bCs/>
          <w:sz w:val="28"/>
          <w:szCs w:val="28"/>
        </w:rPr>
        <w:t>50</w:t>
      </w:r>
      <w:r w:rsidR="005112C2">
        <w:rPr>
          <w:rFonts w:ascii="SimSun" w:eastAsia="SimSun" w:hAnsi="SimSun"/>
          <w:bCs/>
          <w:sz w:val="28"/>
          <w:szCs w:val="28"/>
        </w:rPr>
        <w:t xml:space="preserve"> </w:t>
      </w:r>
      <w:r w:rsidR="00FF7A3E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1508B5">
        <w:rPr>
          <w:rFonts w:eastAsia="DFKai-SB" w:hint="eastAsia"/>
          <w:bCs/>
          <w:sz w:val="28"/>
          <w:szCs w:val="28"/>
        </w:rPr>
        <w:t>(5)</w:t>
      </w:r>
      <w:r w:rsidRPr="00E74E19">
        <w:rPr>
          <w:rFonts w:eastAsia="DFKai-SB" w:hAnsi="DFKai-SB"/>
          <w:bCs/>
          <w:sz w:val="28"/>
          <w:szCs w:val="28"/>
        </w:rPr>
        <w:t>隨喜功德</w:t>
      </w:r>
    </w:p>
    <w:p w14:paraId="3AD45561" w14:textId="2B09F94A" w:rsidR="005F473E" w:rsidRDefault="00CE7B76" w:rsidP="00791D88">
      <w:pPr>
        <w:adjustRightInd w:val="0"/>
        <w:snapToGrid w:val="0"/>
        <w:spacing w:beforeLines="15" w:before="36" w:afterLines="15" w:after="36" w:line="240" w:lineRule="exact"/>
        <w:jc w:val="center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-----------------------------------</w:t>
      </w:r>
      <w:r w:rsidR="005F473E">
        <w:rPr>
          <w:rFonts w:ascii="MingLiU" w:eastAsia="MingLiU" w:hAnsi="MingLiU" w:cs="MingLiU"/>
        </w:rPr>
        <w:t>----------------------------------------------------</w:t>
      </w:r>
    </w:p>
    <w:p w14:paraId="304D9644" w14:textId="77777777" w:rsidR="00BD50DA" w:rsidRDefault="00BD50DA" w:rsidP="007C4A52">
      <w:pPr>
        <w:adjustRightInd w:val="0"/>
        <w:snapToGrid w:val="0"/>
        <w:spacing w:line="400" w:lineRule="exact"/>
        <w:jc w:val="center"/>
        <w:rPr>
          <w:rFonts w:ascii="超研澤標準楷體" w:eastAsia="超研澤標準楷體"/>
          <w:snapToGrid w:val="0"/>
          <w:spacing w:val="20"/>
          <w:kern w:val="0"/>
          <w:sz w:val="36"/>
          <w:szCs w:val="36"/>
        </w:rPr>
      </w:pPr>
    </w:p>
    <w:p w14:paraId="5B292F07" w14:textId="7F7E6DF7" w:rsidR="005F1B1A" w:rsidRPr="00F63DBB" w:rsidRDefault="00F63DBB" w:rsidP="007C4A52">
      <w:pPr>
        <w:adjustRightInd w:val="0"/>
        <w:snapToGrid w:val="0"/>
        <w:spacing w:line="400" w:lineRule="exact"/>
        <w:jc w:val="center"/>
        <w:rPr>
          <w:rFonts w:ascii="超研澤標準楷體" w:eastAsia="超研澤標準楷體" w:hAnsi="Arial" w:cs="Arial"/>
          <w:sz w:val="36"/>
          <w:szCs w:val="36"/>
        </w:rPr>
      </w:pPr>
      <w:r w:rsidRPr="00F63DBB">
        <w:rPr>
          <w:rFonts w:ascii="超研澤標準楷體" w:eastAsia="超研澤標準楷體" w:hint="eastAsia"/>
          <w:snapToGrid w:val="0"/>
          <w:spacing w:val="20"/>
          <w:kern w:val="0"/>
          <w:sz w:val="36"/>
          <w:szCs w:val="36"/>
        </w:rPr>
        <w:t>佛光山</w:t>
      </w:r>
      <w:r w:rsidRPr="00F63DBB">
        <w:rPr>
          <w:rFonts w:ascii="超研澤標準楷體" w:eastAsia="超研澤標準楷體" w:hAnsi="SimSun" w:hint="eastAsia"/>
          <w:snapToGrid w:val="0"/>
          <w:spacing w:val="20"/>
          <w:kern w:val="0"/>
          <w:sz w:val="36"/>
          <w:szCs w:val="36"/>
        </w:rPr>
        <w:t>波士頓三佛中心</w:t>
      </w:r>
      <w:r w:rsidR="00B534D4" w:rsidRPr="00F63DBB">
        <w:rPr>
          <w:rFonts w:ascii="超研澤標準楷體" w:eastAsia="超研澤標準楷體" w:hint="eastAsia"/>
          <w:bCs/>
          <w:sz w:val="36"/>
          <w:szCs w:val="36"/>
        </w:rPr>
        <w:t>20</w:t>
      </w:r>
      <w:r w:rsidR="00795310" w:rsidRPr="00F63DBB">
        <w:rPr>
          <w:rFonts w:ascii="超研澤標準楷體" w:eastAsia="超研澤標準楷體" w:hint="eastAsia"/>
          <w:bCs/>
          <w:sz w:val="36"/>
          <w:szCs w:val="36"/>
        </w:rPr>
        <w:t>21</w:t>
      </w:r>
      <w:r w:rsidR="00B534D4" w:rsidRPr="00F63DBB">
        <w:rPr>
          <w:rFonts w:ascii="超研澤標準楷體" w:eastAsia="超研澤標準楷體" w:hAnsiTheme="minorEastAsia" w:hint="eastAsia"/>
          <w:bCs/>
          <w:sz w:val="36"/>
          <w:szCs w:val="36"/>
        </w:rPr>
        <w:t>年</w:t>
      </w:r>
      <w:r w:rsidR="00A34E92" w:rsidRPr="00F63DBB">
        <w:rPr>
          <w:rFonts w:ascii="超研澤標準楷體" w:eastAsia="超研澤標準楷體" w:hAnsiTheme="minorEastAsia" w:hint="eastAsia"/>
          <w:sz w:val="36"/>
          <w:szCs w:val="36"/>
        </w:rPr>
        <w:t>地藏法會&amp;</w:t>
      </w:r>
      <w:r w:rsidR="00B534D4" w:rsidRPr="00F63DBB">
        <w:rPr>
          <w:rFonts w:ascii="超研澤標準楷體" w:eastAsia="超研澤標準楷體" w:hAnsiTheme="minorEastAsia" w:hint="eastAsia"/>
          <w:sz w:val="36"/>
          <w:szCs w:val="36"/>
        </w:rPr>
        <w:t>供僧道糧</w:t>
      </w:r>
      <w:r w:rsidR="00B534D4" w:rsidRPr="00F63DBB">
        <w:rPr>
          <w:rFonts w:ascii="超研澤標準楷體" w:eastAsia="超研澤標準楷體" w:hAnsiTheme="minorEastAsia" w:hint="eastAsia"/>
          <w:bCs/>
          <w:sz w:val="36"/>
          <w:szCs w:val="36"/>
        </w:rPr>
        <w:t>功德登記表</w:t>
      </w:r>
    </w:p>
    <w:p w14:paraId="6395F019" w14:textId="56ED7491" w:rsidR="005E46F3" w:rsidRPr="007C4A52" w:rsidRDefault="00E93CD6" w:rsidP="007C4A52">
      <w:pPr>
        <w:snapToGrid w:val="0"/>
        <w:jc w:val="center"/>
        <w:rPr>
          <w:rFonts w:eastAsia="SimSun"/>
          <w:sz w:val="28"/>
          <w:szCs w:val="28"/>
          <w:lang w:eastAsia="zh-CN"/>
        </w:rPr>
      </w:pPr>
      <w:r w:rsidRPr="007C4A52">
        <w:rPr>
          <w:sz w:val="28"/>
          <w:szCs w:val="28"/>
        </w:rPr>
        <w:t xml:space="preserve">Registration Form for </w:t>
      </w:r>
      <w:r w:rsidR="007C4A52" w:rsidRPr="007C4A52">
        <w:rPr>
          <w:rFonts w:eastAsia="SimSun"/>
          <w:sz w:val="28"/>
          <w:szCs w:val="28"/>
          <w:lang w:eastAsia="zh-CN"/>
        </w:rPr>
        <w:t>Ksitigarbha</w:t>
      </w:r>
      <w:r w:rsidR="007C4A52" w:rsidRPr="007C4A52">
        <w:rPr>
          <w:sz w:val="28"/>
          <w:szCs w:val="28"/>
        </w:rPr>
        <w:t xml:space="preserve"> </w:t>
      </w:r>
      <w:r w:rsidR="007C4A52" w:rsidRPr="007C4A52">
        <w:rPr>
          <w:rFonts w:eastAsia="SimSun"/>
          <w:sz w:val="28"/>
          <w:szCs w:val="28"/>
          <w:lang w:eastAsia="zh-CN"/>
        </w:rPr>
        <w:t>D</w:t>
      </w:r>
      <w:r w:rsidR="007C4A52">
        <w:rPr>
          <w:rFonts w:eastAsia="SimSun"/>
          <w:sz w:val="28"/>
          <w:szCs w:val="28"/>
          <w:lang w:eastAsia="zh-CN"/>
        </w:rPr>
        <w:t>harma S</w:t>
      </w:r>
      <w:r w:rsidR="007C4A52" w:rsidRPr="007C4A52">
        <w:rPr>
          <w:rFonts w:eastAsia="SimSun"/>
          <w:sz w:val="28"/>
          <w:szCs w:val="28"/>
          <w:lang w:eastAsia="zh-CN"/>
        </w:rPr>
        <w:t>ervice &amp;</w:t>
      </w:r>
      <w:r w:rsidR="007C4A52" w:rsidRPr="007C4A52">
        <w:rPr>
          <w:sz w:val="28"/>
          <w:szCs w:val="28"/>
        </w:rPr>
        <w:t xml:space="preserve"> </w:t>
      </w:r>
      <w:r w:rsidR="005112C2">
        <w:rPr>
          <w:sz w:val="28"/>
          <w:szCs w:val="28"/>
        </w:rPr>
        <w:t xml:space="preserve">Sangha </w:t>
      </w:r>
      <w:r w:rsidR="005112C2">
        <w:rPr>
          <w:rFonts w:ascii="SimSun" w:eastAsia="SimSun" w:hAnsi="SimSun" w:hint="eastAsia"/>
          <w:sz w:val="28"/>
          <w:szCs w:val="28"/>
          <w:lang w:eastAsia="zh-CN"/>
        </w:rPr>
        <w:t>O</w:t>
      </w:r>
      <w:r w:rsidRPr="007C4A52">
        <w:rPr>
          <w:sz w:val="28"/>
          <w:szCs w:val="28"/>
        </w:rPr>
        <w:t>ffering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2340"/>
        <w:gridCol w:w="4050"/>
        <w:gridCol w:w="1614"/>
        <w:gridCol w:w="1923"/>
      </w:tblGrid>
      <w:tr w:rsidR="00E93CD6" w:rsidRPr="008640FB" w14:paraId="4DE87C79" w14:textId="77777777" w:rsidTr="00C7230B">
        <w:trPr>
          <w:trHeight w:val="843"/>
          <w:jc w:val="center"/>
        </w:trPr>
        <w:tc>
          <w:tcPr>
            <w:tcW w:w="77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8C8A2D6" w14:textId="38D6238F" w:rsidR="00E93CD6" w:rsidRPr="00AE32A3" w:rsidRDefault="00E93CD6" w:rsidP="003A4A3B">
            <w:pPr>
              <w:adjustRightInd w:val="0"/>
              <w:snapToGrid w:val="0"/>
              <w:spacing w:line="280" w:lineRule="exact"/>
              <w:rPr>
                <w:rFonts w:ascii="超研澤標準楷體" w:eastAsia="超研澤標準楷體"/>
                <w:color w:val="000000"/>
                <w:szCs w:val="24"/>
              </w:rPr>
            </w:pPr>
            <w:r w:rsidRPr="00AE32A3">
              <w:rPr>
                <w:rFonts w:ascii="超研澤標準楷體" w:eastAsia="超研澤標準楷體" w:hAnsi="DFKai-SB" w:hint="eastAsia"/>
                <w:color w:val="000000"/>
                <w:szCs w:val="24"/>
              </w:rPr>
              <w:t>聯絡人</w:t>
            </w:r>
            <w:r w:rsidRPr="00AE32A3">
              <w:rPr>
                <w:rFonts w:ascii="超研澤標準楷體" w:eastAsia="超研澤標準楷體" w:hint="eastAsia"/>
                <w:color w:val="000000"/>
                <w:szCs w:val="24"/>
              </w:rPr>
              <w:t>Contact person</w:t>
            </w:r>
            <w:r w:rsidR="00FF7A3E" w:rsidRPr="00FF7A3E">
              <w:rPr>
                <w:rFonts w:ascii="SimSun" w:eastAsia="SimSun" w:hAnsi="SimSun" w:hint="eastAsia"/>
                <w:bCs/>
                <w:szCs w:val="24"/>
                <w:lang w:eastAsia="zh-CN"/>
              </w:rPr>
              <w:t>：</w:t>
            </w:r>
            <w:r w:rsidRPr="00AE32A3">
              <w:rPr>
                <w:rFonts w:ascii="超研澤標準楷體" w:eastAsia="超研澤標準楷體" w:hint="eastAsia"/>
                <w:color w:val="000000"/>
                <w:szCs w:val="24"/>
              </w:rPr>
              <w:t xml:space="preserve"> (</w:t>
            </w:r>
            <w:r w:rsidRPr="00AE32A3">
              <w:rPr>
                <w:rFonts w:ascii="超研澤標準楷體" w:eastAsia="超研澤標準楷體" w:hAnsi="DFKai-SB" w:hint="eastAsia"/>
                <w:color w:val="000000"/>
                <w:szCs w:val="24"/>
              </w:rPr>
              <w:t>中</w:t>
            </w:r>
            <w:r w:rsidRPr="00AE32A3">
              <w:rPr>
                <w:rFonts w:ascii="超研澤標準楷體" w:eastAsia="超研澤標準楷體" w:hint="eastAsia"/>
                <w:color w:val="000000"/>
                <w:szCs w:val="24"/>
              </w:rPr>
              <w:t>/</w:t>
            </w:r>
            <w:r w:rsidRPr="00AE32A3">
              <w:rPr>
                <w:rFonts w:ascii="超研澤標準楷體" w:eastAsia="超研澤標準楷體" w:hAnsi="DFKai-SB" w:hint="eastAsia"/>
                <w:color w:val="000000"/>
                <w:szCs w:val="24"/>
              </w:rPr>
              <w:t>英文姓名</w:t>
            </w:r>
            <w:r w:rsidRPr="00AE32A3">
              <w:rPr>
                <w:rFonts w:ascii="超研澤標準楷體" w:eastAsia="超研澤標準楷體" w:hint="eastAsia"/>
                <w:color w:val="000000"/>
                <w:szCs w:val="24"/>
              </w:rPr>
              <w:t xml:space="preserve">Chinese &amp; English Name) </w:t>
            </w:r>
          </w:p>
          <w:p w14:paraId="241BE0E5" w14:textId="77777777" w:rsidR="00E93CD6" w:rsidRPr="00AE32A3" w:rsidRDefault="00E93CD6" w:rsidP="003A4A3B">
            <w:pPr>
              <w:adjustRightInd w:val="0"/>
              <w:snapToGrid w:val="0"/>
              <w:spacing w:line="280" w:lineRule="exact"/>
              <w:jc w:val="both"/>
              <w:rPr>
                <w:rFonts w:ascii="超研澤標準楷體" w:eastAsia="超研澤標準楷體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6ED0514" w14:textId="1B6F5D24" w:rsidR="00E93CD6" w:rsidRPr="00AE32A3" w:rsidRDefault="00E93CD6" w:rsidP="003A4A3B">
            <w:pPr>
              <w:snapToGrid w:val="0"/>
              <w:spacing w:line="400" w:lineRule="exact"/>
              <w:jc w:val="both"/>
              <w:rPr>
                <w:rFonts w:ascii="超研澤標準楷體" w:eastAsia="超研澤標準楷體" w:hAnsi="SimSun"/>
                <w:color w:val="000000"/>
                <w:szCs w:val="24"/>
                <w:lang w:eastAsia="zh-CN"/>
              </w:rPr>
            </w:pPr>
            <w:r w:rsidRPr="00AE32A3">
              <w:rPr>
                <w:rFonts w:ascii="超研澤標準楷體" w:eastAsia="超研澤標準楷體" w:hAnsi="SimSun" w:hint="eastAsia"/>
                <w:color w:val="000000"/>
                <w:szCs w:val="24"/>
                <w:lang w:eastAsia="zh-CN"/>
              </w:rPr>
              <w:t>登記日期 Date</w:t>
            </w:r>
            <w:r w:rsidR="00FF7A3E" w:rsidRPr="00FF7A3E">
              <w:rPr>
                <w:rFonts w:ascii="SimSun" w:eastAsia="SimSun" w:hAnsi="SimSun" w:hint="eastAsia"/>
                <w:bCs/>
                <w:szCs w:val="24"/>
                <w:lang w:eastAsia="zh-CN"/>
              </w:rPr>
              <w:t>：</w:t>
            </w:r>
          </w:p>
        </w:tc>
      </w:tr>
      <w:tr w:rsidR="00E93CD6" w:rsidRPr="008640FB" w14:paraId="6BF7B405" w14:textId="77777777" w:rsidTr="00C7230B">
        <w:trPr>
          <w:trHeight w:val="506"/>
          <w:jc w:val="center"/>
        </w:trPr>
        <w:tc>
          <w:tcPr>
            <w:tcW w:w="1341" w:type="dxa"/>
            <w:tcBorders>
              <w:left w:val="single" w:sz="12" w:space="0" w:color="auto"/>
            </w:tcBorders>
            <w:vAlign w:val="center"/>
          </w:tcPr>
          <w:p w14:paraId="107A8957" w14:textId="77777777" w:rsidR="00C7230B" w:rsidRPr="006E1261" w:rsidRDefault="00C7230B" w:rsidP="00C7230B">
            <w:pPr>
              <w:adjustRightInd w:val="0"/>
              <w:snapToGrid w:val="0"/>
              <w:spacing w:line="280" w:lineRule="exact"/>
              <w:jc w:val="center"/>
              <w:rPr>
                <w:rFonts w:eastAsia="DFKai-SB"/>
                <w:szCs w:val="24"/>
              </w:rPr>
            </w:pPr>
            <w:r w:rsidRPr="006E1261">
              <w:rPr>
                <w:rFonts w:eastAsia="DFKai-SB" w:hAnsi="DFKai-SB"/>
                <w:szCs w:val="24"/>
              </w:rPr>
              <w:t>地址</w:t>
            </w:r>
          </w:p>
          <w:p w14:paraId="6AFC0E3D" w14:textId="47F38F0B" w:rsidR="00E93CD6" w:rsidRPr="00AE32A3" w:rsidRDefault="00C7230B" w:rsidP="00C7230B">
            <w:pPr>
              <w:adjustRightInd w:val="0"/>
              <w:snapToGrid w:val="0"/>
              <w:spacing w:line="280" w:lineRule="exact"/>
              <w:jc w:val="center"/>
              <w:rPr>
                <w:rFonts w:eastAsia="DFKai-SB"/>
                <w:sz w:val="22"/>
                <w:szCs w:val="22"/>
              </w:rPr>
            </w:pPr>
            <w:r w:rsidRPr="00AE32A3">
              <w:rPr>
                <w:rFonts w:eastAsia="DFKai-SB"/>
                <w:sz w:val="20"/>
              </w:rPr>
              <w:t>Address</w:t>
            </w:r>
          </w:p>
        </w:tc>
        <w:tc>
          <w:tcPr>
            <w:tcW w:w="6390" w:type="dxa"/>
            <w:gridSpan w:val="2"/>
            <w:vAlign w:val="center"/>
          </w:tcPr>
          <w:p w14:paraId="62BB23A8" w14:textId="6A8F8142" w:rsidR="00E93CD6" w:rsidRPr="00AE32A3" w:rsidRDefault="00E93CD6" w:rsidP="003A4A3B">
            <w:pPr>
              <w:adjustRightInd w:val="0"/>
              <w:snapToGrid w:val="0"/>
              <w:spacing w:line="280" w:lineRule="exact"/>
              <w:jc w:val="center"/>
              <w:rPr>
                <w:rFonts w:ascii="超研澤標準楷體" w:eastAsia="超研澤標準楷體"/>
                <w:sz w:val="22"/>
                <w:szCs w:val="22"/>
              </w:rPr>
            </w:pPr>
          </w:p>
        </w:tc>
        <w:tc>
          <w:tcPr>
            <w:tcW w:w="3537" w:type="dxa"/>
            <w:gridSpan w:val="2"/>
            <w:tcBorders>
              <w:right w:val="single" w:sz="12" w:space="0" w:color="auto"/>
            </w:tcBorders>
            <w:vAlign w:val="center"/>
          </w:tcPr>
          <w:p w14:paraId="06AFFCEE" w14:textId="77777777" w:rsidR="004E4A51" w:rsidRPr="004E4A51" w:rsidRDefault="00E93CD6" w:rsidP="004E4A51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4E4A51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電話</w:t>
            </w:r>
          </w:p>
          <w:p w14:paraId="4053DAA5" w14:textId="16E5BDD3" w:rsidR="00E93CD6" w:rsidRPr="004E4A51" w:rsidRDefault="00AE32A3" w:rsidP="004E4A51">
            <w:pPr>
              <w:adjustRightInd w:val="0"/>
              <w:snapToGrid w:val="0"/>
              <w:spacing w:line="280" w:lineRule="exact"/>
              <w:rPr>
                <w:rFonts w:eastAsia="DFKai-SB"/>
                <w:szCs w:val="24"/>
              </w:rPr>
            </w:pPr>
            <w:r w:rsidRPr="00AE32A3">
              <w:rPr>
                <w:rFonts w:ascii="超研澤標準楷體" w:eastAsia="超研澤標準楷體" w:hint="eastAsia"/>
                <w:color w:val="000000"/>
                <w:sz w:val="22"/>
                <w:szCs w:val="22"/>
              </w:rPr>
              <w:t>Phone</w:t>
            </w:r>
            <w:r w:rsidR="00FF7A3E" w:rsidRPr="00FF7A3E">
              <w:rPr>
                <w:rFonts w:ascii="SimSun" w:eastAsia="SimSun" w:hAnsi="SimSun" w:hint="eastAsia"/>
                <w:bCs/>
                <w:szCs w:val="24"/>
                <w:lang w:eastAsia="zh-CN"/>
              </w:rPr>
              <w:t>：</w:t>
            </w:r>
            <w:r w:rsidRPr="00AE32A3">
              <w:rPr>
                <w:rFonts w:ascii="超研澤標準楷體" w:eastAsia="超研澤標準楷體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E2023E" w:rsidRPr="008640FB" w14:paraId="67FA7179" w14:textId="77777777" w:rsidTr="007C4A52">
        <w:trPr>
          <w:trHeight w:val="448"/>
          <w:jc w:val="center"/>
        </w:trPr>
        <w:tc>
          <w:tcPr>
            <w:tcW w:w="1341" w:type="dxa"/>
            <w:vMerge w:val="restart"/>
            <w:tcBorders>
              <w:left w:val="single" w:sz="12" w:space="0" w:color="auto"/>
            </w:tcBorders>
            <w:vAlign w:val="center"/>
          </w:tcPr>
          <w:p w14:paraId="798D4E89" w14:textId="77777777" w:rsidR="00E2023E" w:rsidRDefault="00E2023E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 w:hAnsi="DFKai-SB"/>
                <w:sz w:val="28"/>
                <w:szCs w:val="28"/>
              </w:rPr>
            </w:pPr>
            <w:r w:rsidRPr="006E1261">
              <w:rPr>
                <w:rFonts w:eastAsia="DFKai-SB" w:hAnsi="DFKai-SB"/>
                <w:sz w:val="28"/>
                <w:szCs w:val="28"/>
              </w:rPr>
              <w:t>供僧道糧</w:t>
            </w:r>
          </w:p>
          <w:p w14:paraId="3D0ACB8A" w14:textId="77777777" w:rsidR="00E2023E" w:rsidRPr="00AE32A3" w:rsidRDefault="00E2023E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/>
                <w:sz w:val="20"/>
              </w:rPr>
            </w:pPr>
            <w:r w:rsidRPr="00AE32A3">
              <w:rPr>
                <w:rFonts w:eastAsia="DFKai-SB"/>
                <w:sz w:val="20"/>
              </w:rPr>
              <w:t>Sangha Offering</w:t>
            </w:r>
          </w:p>
          <w:p w14:paraId="622F4B04" w14:textId="77777777" w:rsidR="00E2023E" w:rsidRPr="006E1261" w:rsidRDefault="00E2023E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3ADA9D4E" w14:textId="52292DB6" w:rsidR="00E2023E" w:rsidRPr="006E1261" w:rsidRDefault="00E2023E" w:rsidP="00E93CD6">
            <w:pPr>
              <w:adjustRightInd w:val="0"/>
              <w:snapToGrid w:val="0"/>
              <w:spacing w:line="280" w:lineRule="exact"/>
              <w:rPr>
                <w:rFonts w:eastAsia="DFKai-SB"/>
                <w:szCs w:val="24"/>
              </w:rPr>
            </w:pPr>
            <w:r w:rsidRPr="006E1261">
              <w:rPr>
                <w:rFonts w:eastAsia="DFKai-SB" w:hAnsi="DFKai-SB"/>
                <w:bCs/>
                <w:sz w:val="28"/>
                <w:szCs w:val="26"/>
              </w:rPr>
              <w:t>姓名</w:t>
            </w:r>
            <w:r w:rsidRPr="009F366A">
              <w:rPr>
                <w:rFonts w:eastAsia="DFKai-SB" w:hAnsi="DFKai-SB"/>
                <w:bCs/>
                <w:sz w:val="22"/>
                <w:szCs w:val="22"/>
              </w:rPr>
              <w:t>Name</w:t>
            </w:r>
            <w:r w:rsidR="00FF7A3E" w:rsidRPr="00FF7A3E">
              <w:rPr>
                <w:rFonts w:ascii="SimSun" w:eastAsia="SimSun" w:hAnsi="SimSun" w:hint="eastAsia"/>
                <w:bCs/>
                <w:szCs w:val="24"/>
                <w:lang w:eastAsia="zh-CN"/>
              </w:rPr>
              <w:t>：</w:t>
            </w:r>
            <w:r w:rsidRPr="009B3D99">
              <w:rPr>
                <w:rFonts w:eastAsia="DFKai-SB" w:hAnsi="DFKai-SB" w:hint="eastAsia"/>
                <w:bCs/>
                <w:sz w:val="32"/>
                <w:szCs w:val="32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</w:t>
            </w:r>
            <w:r w:rsidRPr="009B3D99">
              <w:rPr>
                <w:rFonts w:eastAsia="DFKai-SB" w:hAnsi="DFKai-SB" w:hint="eastAsia"/>
                <w:bCs/>
                <w:sz w:val="36"/>
                <w:szCs w:val="3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　　</w:t>
            </w:r>
            <w:r w:rsidRPr="007D0079">
              <w:rPr>
                <w:rFonts w:eastAsia="DFKai-SB" w:hAnsi="DFKai-SB" w:hint="eastAsia"/>
                <w:bCs/>
                <w:sz w:val="16"/>
                <w:szCs w:val="1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</w:t>
            </w:r>
          </w:p>
        </w:tc>
        <w:tc>
          <w:tcPr>
            <w:tcW w:w="5664" w:type="dxa"/>
            <w:gridSpan w:val="2"/>
            <w:vAlign w:val="center"/>
          </w:tcPr>
          <w:p w14:paraId="164D9C6A" w14:textId="77777777" w:rsidR="00E2023E" w:rsidRPr="00C54D9A" w:rsidRDefault="00E2023E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szCs w:val="24"/>
                <w:lang w:eastAsia="zh-CN"/>
              </w:rPr>
            </w:pPr>
            <w:r w:rsidRPr="00C54D9A">
              <w:rPr>
                <w:rFonts w:ascii="DFKai-SB" w:eastAsia="DFKai-SB" w:hAnsi="DFKai-SB" w:hint="eastAsia"/>
                <w:szCs w:val="24"/>
                <w:lang w:eastAsia="zh-CN"/>
              </w:rPr>
              <w:t xml:space="preserve">功德項目 </w:t>
            </w:r>
            <w:r w:rsidRPr="00B92A7B">
              <w:rPr>
                <w:rFonts w:eastAsia="DFKai-SB"/>
                <w:szCs w:val="24"/>
                <w:lang w:eastAsia="zh-CN"/>
              </w:rPr>
              <w:t>Item</w:t>
            </w:r>
            <w:r w:rsidRPr="00B92A7B">
              <w:rPr>
                <w:rFonts w:eastAsia="DFKai-SB"/>
                <w:szCs w:val="24"/>
                <w:lang w:eastAsia="zh-CN"/>
              </w:rPr>
              <w:t>：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4B5DC925" w14:textId="29069518" w:rsidR="00E2023E" w:rsidRPr="00C54D9A" w:rsidRDefault="00E2023E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szCs w:val="24"/>
                <w:lang w:eastAsia="zh-CN"/>
              </w:rPr>
            </w:pPr>
            <w:r w:rsidRPr="00C54D9A">
              <w:rPr>
                <w:rFonts w:ascii="DFKai-SB" w:eastAsia="DFKai-SB" w:hAnsi="DFKai-SB" w:hint="eastAsia"/>
                <w:szCs w:val="24"/>
                <w:lang w:eastAsia="zh-CN"/>
              </w:rPr>
              <w:t>功德金</w:t>
            </w:r>
            <w:r w:rsidRPr="00B92A7B">
              <w:rPr>
                <w:rFonts w:eastAsia="DFKai-SB"/>
                <w:szCs w:val="24"/>
                <w:lang w:eastAsia="zh-CN"/>
              </w:rPr>
              <w:t>Amount</w:t>
            </w:r>
            <w:r w:rsidRPr="00B92A7B">
              <w:rPr>
                <w:rFonts w:eastAsia="DFKai-SB"/>
                <w:szCs w:val="24"/>
                <w:lang w:eastAsia="zh-CN"/>
              </w:rPr>
              <w:t>：</w:t>
            </w:r>
          </w:p>
        </w:tc>
      </w:tr>
      <w:tr w:rsidR="00AE32A3" w:rsidRPr="008640FB" w14:paraId="370FA279" w14:textId="77777777" w:rsidTr="007C4A52">
        <w:trPr>
          <w:trHeight w:val="490"/>
          <w:jc w:val="center"/>
        </w:trPr>
        <w:tc>
          <w:tcPr>
            <w:tcW w:w="1341" w:type="dxa"/>
            <w:vMerge/>
            <w:tcBorders>
              <w:left w:val="single" w:sz="12" w:space="0" w:color="auto"/>
            </w:tcBorders>
          </w:tcPr>
          <w:p w14:paraId="0DE0116B" w14:textId="77777777" w:rsidR="00AE32A3" w:rsidRPr="006E1261" w:rsidRDefault="00AE32A3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0EF7FA2D" w14:textId="2AC5F3FB" w:rsidR="00AE32A3" w:rsidRPr="006E1261" w:rsidRDefault="00AE32A3" w:rsidP="00E93CD6">
            <w:pPr>
              <w:adjustRightInd w:val="0"/>
              <w:snapToGrid w:val="0"/>
              <w:spacing w:line="280" w:lineRule="exact"/>
              <w:rPr>
                <w:rFonts w:eastAsia="DFKai-SB"/>
                <w:sz w:val="28"/>
                <w:szCs w:val="28"/>
              </w:rPr>
            </w:pPr>
            <w:r w:rsidRPr="009B3D99">
              <w:rPr>
                <w:rFonts w:eastAsia="DFKai-SB" w:hAnsi="DFKai-SB" w:hint="eastAsia"/>
                <w:bCs/>
                <w:sz w:val="32"/>
                <w:szCs w:val="32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</w:t>
            </w:r>
            <w:r w:rsidRPr="009B3D99">
              <w:rPr>
                <w:rFonts w:eastAsia="DFKai-SB" w:hAnsi="DFKai-SB" w:hint="eastAsia"/>
                <w:bCs/>
                <w:sz w:val="36"/>
                <w:szCs w:val="3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　　</w:t>
            </w:r>
            <w:r w:rsidRPr="007D0079">
              <w:rPr>
                <w:rFonts w:eastAsia="DFKai-SB" w:hAnsi="DFKai-SB" w:hint="eastAsia"/>
                <w:bCs/>
                <w:sz w:val="16"/>
                <w:szCs w:val="1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  <w:r w:rsidRPr="009B3D99">
              <w:rPr>
                <w:rFonts w:eastAsia="DFKai-SB" w:hAnsi="DFKai-SB" w:hint="eastAsia"/>
                <w:bCs/>
                <w:sz w:val="32"/>
                <w:szCs w:val="32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  <w:r w:rsidRPr="007D0079">
              <w:rPr>
                <w:rFonts w:eastAsia="DFKai-SB" w:hAnsi="DFKai-SB" w:hint="eastAsia"/>
                <w:bCs/>
                <w:szCs w:val="24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</w:p>
        </w:tc>
        <w:tc>
          <w:tcPr>
            <w:tcW w:w="5664" w:type="dxa"/>
            <w:gridSpan w:val="2"/>
          </w:tcPr>
          <w:p w14:paraId="3B6D4F1B" w14:textId="2540A896" w:rsidR="00203EAC" w:rsidRPr="00203EAC" w:rsidRDefault="00203EAC" w:rsidP="00203EAC">
            <w:pPr>
              <w:adjustRightInd w:val="0"/>
              <w:snapToGrid w:val="0"/>
              <w:spacing w:line="280" w:lineRule="exact"/>
              <w:rPr>
                <w:rFonts w:eastAsia="DFKai-SB" w:hAnsi="DFKai-SB"/>
                <w:bCs/>
                <w:sz w:val="22"/>
                <w:szCs w:val="22"/>
              </w:rPr>
            </w:pP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□發起人</w:t>
            </w:r>
            <w:r>
              <w:rPr>
                <w:rFonts w:eastAsia="DFKai-SB" w:hAnsi="DFKai-SB" w:hint="eastAsia"/>
                <w:bCs/>
                <w:sz w:val="22"/>
                <w:szCs w:val="22"/>
              </w:rPr>
              <w:t xml:space="preserve">Initiator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□衣單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 xml:space="preserve">Robe 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□醫藥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Medication</w:t>
            </w:r>
          </w:p>
          <w:p w14:paraId="79A93A2C" w14:textId="2198A192" w:rsidR="00AE32A3" w:rsidRPr="00203EAC" w:rsidRDefault="00203EAC" w:rsidP="00203EAC">
            <w:pPr>
              <w:adjustRightInd w:val="0"/>
              <w:snapToGrid w:val="0"/>
              <w:spacing w:line="280" w:lineRule="exact"/>
              <w:rPr>
                <w:rFonts w:eastAsia="DFKai-SB" w:hAnsi="DFKai-SB"/>
                <w:bCs/>
                <w:sz w:val="20"/>
              </w:rPr>
            </w:pP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□飲食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 xml:space="preserve">Food    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□隨喜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Open donation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6808DCE8" w14:textId="4279CDE0" w:rsidR="00AE32A3" w:rsidRPr="00C54D9A" w:rsidRDefault="00AE32A3" w:rsidP="00AE32A3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</w:tr>
      <w:tr w:rsidR="00E2023E" w:rsidRPr="008640FB" w14:paraId="08D1F842" w14:textId="77777777" w:rsidTr="007C4A52">
        <w:trPr>
          <w:trHeight w:val="490"/>
          <w:jc w:val="center"/>
        </w:trPr>
        <w:tc>
          <w:tcPr>
            <w:tcW w:w="1341" w:type="dxa"/>
            <w:vMerge/>
            <w:tcBorders>
              <w:left w:val="single" w:sz="12" w:space="0" w:color="auto"/>
            </w:tcBorders>
          </w:tcPr>
          <w:p w14:paraId="6DD8CEE6" w14:textId="77777777" w:rsidR="00E2023E" w:rsidRPr="006E1261" w:rsidRDefault="00E2023E" w:rsidP="00E2023E">
            <w:pPr>
              <w:adjustRightInd w:val="0"/>
              <w:snapToGrid w:val="0"/>
              <w:spacing w:line="28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0B47361" w14:textId="77777777" w:rsidR="00E2023E" w:rsidRPr="006E1261" w:rsidRDefault="00E2023E" w:rsidP="00E2023E">
            <w:pPr>
              <w:adjustRightInd w:val="0"/>
              <w:snapToGrid w:val="0"/>
              <w:spacing w:line="280" w:lineRule="exact"/>
              <w:rPr>
                <w:rFonts w:eastAsia="DFKai-SB"/>
                <w:sz w:val="28"/>
                <w:szCs w:val="28"/>
              </w:rPr>
            </w:pPr>
            <w:r w:rsidRPr="009B3D99">
              <w:rPr>
                <w:rFonts w:eastAsia="DFKai-SB" w:hAnsi="DFKai-SB" w:hint="eastAsia"/>
                <w:bCs/>
                <w:sz w:val="32"/>
                <w:szCs w:val="32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</w:t>
            </w:r>
            <w:r w:rsidRPr="009B3D99">
              <w:rPr>
                <w:rFonts w:eastAsia="DFKai-SB" w:hAnsi="DFKai-SB" w:hint="eastAsia"/>
                <w:bCs/>
                <w:sz w:val="36"/>
                <w:szCs w:val="3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　　</w:t>
            </w:r>
            <w:r w:rsidRPr="007D0079">
              <w:rPr>
                <w:rFonts w:eastAsia="DFKai-SB" w:hAnsi="DFKai-SB" w:hint="eastAsia"/>
                <w:bCs/>
                <w:sz w:val="16"/>
                <w:szCs w:val="1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  <w:r w:rsidRPr="009B3D99">
              <w:rPr>
                <w:rFonts w:eastAsia="DFKai-SB" w:hAnsi="DFKai-SB" w:hint="eastAsia"/>
                <w:bCs/>
                <w:sz w:val="32"/>
                <w:szCs w:val="32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  <w:r w:rsidRPr="007D0079">
              <w:rPr>
                <w:rFonts w:eastAsia="DFKai-SB" w:hAnsi="DFKai-SB" w:hint="eastAsia"/>
                <w:bCs/>
                <w:szCs w:val="24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</w:p>
        </w:tc>
        <w:tc>
          <w:tcPr>
            <w:tcW w:w="5664" w:type="dxa"/>
            <w:gridSpan w:val="2"/>
          </w:tcPr>
          <w:p w14:paraId="6FA8E656" w14:textId="77777777" w:rsidR="00203EAC" w:rsidRPr="00203EAC" w:rsidRDefault="00203EAC" w:rsidP="00203EAC">
            <w:pPr>
              <w:adjustRightInd w:val="0"/>
              <w:snapToGrid w:val="0"/>
              <w:spacing w:line="280" w:lineRule="exact"/>
              <w:rPr>
                <w:rFonts w:eastAsia="DFKai-SB" w:hAnsi="DFKai-SB"/>
                <w:bCs/>
                <w:sz w:val="22"/>
                <w:szCs w:val="22"/>
              </w:rPr>
            </w:pP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□發起人</w:t>
            </w:r>
            <w:r>
              <w:rPr>
                <w:rFonts w:eastAsia="DFKai-SB" w:hAnsi="DFKai-SB" w:hint="eastAsia"/>
                <w:bCs/>
                <w:sz w:val="22"/>
                <w:szCs w:val="22"/>
              </w:rPr>
              <w:t xml:space="preserve">Initiator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□衣單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 xml:space="preserve">Robe 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□醫藥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Medication</w:t>
            </w:r>
          </w:p>
          <w:p w14:paraId="55BB4AD2" w14:textId="3D995798" w:rsidR="00E2023E" w:rsidRPr="006E1261" w:rsidRDefault="00203EAC" w:rsidP="00203EAC">
            <w:pPr>
              <w:adjustRightInd w:val="0"/>
              <w:snapToGrid w:val="0"/>
              <w:spacing w:line="280" w:lineRule="exact"/>
              <w:rPr>
                <w:rFonts w:eastAsia="DFKai-SB"/>
                <w:sz w:val="28"/>
                <w:szCs w:val="28"/>
              </w:rPr>
            </w:pP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□飲食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 xml:space="preserve">Food    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□隨喜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Open donation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318650AE" w14:textId="58AFF0C4" w:rsidR="00E2023E" w:rsidRPr="00C54D9A" w:rsidRDefault="00E2023E" w:rsidP="00E2023E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E2023E" w:rsidRPr="008640FB" w14:paraId="6A9C47F3" w14:textId="77777777" w:rsidTr="007C4A52">
        <w:trPr>
          <w:trHeight w:val="490"/>
          <w:jc w:val="center"/>
        </w:trPr>
        <w:tc>
          <w:tcPr>
            <w:tcW w:w="13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2DB5AB" w14:textId="77777777" w:rsidR="00E2023E" w:rsidRPr="006E1261" w:rsidRDefault="00E2023E" w:rsidP="00E2023E">
            <w:pPr>
              <w:adjustRightInd w:val="0"/>
              <w:snapToGrid w:val="0"/>
              <w:spacing w:line="28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1E378366" w14:textId="77777777" w:rsidR="00E2023E" w:rsidRPr="006E1261" w:rsidRDefault="00E2023E" w:rsidP="00E2023E">
            <w:pPr>
              <w:adjustRightInd w:val="0"/>
              <w:snapToGrid w:val="0"/>
              <w:spacing w:line="280" w:lineRule="exact"/>
              <w:rPr>
                <w:rFonts w:eastAsia="DFKai-SB"/>
                <w:color w:val="000000"/>
                <w:sz w:val="36"/>
                <w:szCs w:val="36"/>
              </w:rPr>
            </w:pPr>
            <w:r w:rsidRPr="009B3D99">
              <w:rPr>
                <w:rFonts w:eastAsia="DFKai-SB" w:hAnsi="DFKai-SB" w:hint="eastAsia"/>
                <w:bCs/>
                <w:sz w:val="32"/>
                <w:szCs w:val="32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</w:t>
            </w:r>
            <w:r w:rsidRPr="009B3D99">
              <w:rPr>
                <w:rFonts w:eastAsia="DFKai-SB" w:hAnsi="DFKai-SB" w:hint="eastAsia"/>
                <w:bCs/>
                <w:sz w:val="36"/>
                <w:szCs w:val="3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　　</w:t>
            </w:r>
            <w:r w:rsidRPr="007D0079">
              <w:rPr>
                <w:rFonts w:eastAsia="DFKai-SB" w:hAnsi="DFKai-SB" w:hint="eastAsia"/>
                <w:bCs/>
                <w:sz w:val="16"/>
                <w:szCs w:val="1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  <w:r w:rsidRPr="009B3D99">
              <w:rPr>
                <w:rFonts w:eastAsia="DFKai-SB" w:hAnsi="DFKai-SB" w:hint="eastAsia"/>
                <w:bCs/>
                <w:sz w:val="32"/>
                <w:szCs w:val="32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  <w:r w:rsidRPr="007D0079">
              <w:rPr>
                <w:rFonts w:eastAsia="DFKai-SB" w:hAnsi="DFKai-SB" w:hint="eastAsia"/>
                <w:bCs/>
                <w:szCs w:val="24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</w:t>
            </w:r>
          </w:p>
        </w:tc>
        <w:tc>
          <w:tcPr>
            <w:tcW w:w="5664" w:type="dxa"/>
            <w:gridSpan w:val="2"/>
            <w:tcBorders>
              <w:bottom w:val="single" w:sz="12" w:space="0" w:color="auto"/>
            </w:tcBorders>
          </w:tcPr>
          <w:p w14:paraId="2E7840A8" w14:textId="77777777" w:rsidR="00203EAC" w:rsidRPr="00203EAC" w:rsidRDefault="00203EAC" w:rsidP="00203EAC">
            <w:pPr>
              <w:adjustRightInd w:val="0"/>
              <w:snapToGrid w:val="0"/>
              <w:spacing w:line="280" w:lineRule="exact"/>
              <w:rPr>
                <w:rFonts w:eastAsia="DFKai-SB" w:hAnsi="DFKai-SB"/>
                <w:bCs/>
                <w:sz w:val="22"/>
                <w:szCs w:val="22"/>
              </w:rPr>
            </w:pP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□發起人</w:t>
            </w:r>
            <w:r>
              <w:rPr>
                <w:rFonts w:eastAsia="DFKai-SB" w:hAnsi="DFKai-SB" w:hint="eastAsia"/>
                <w:bCs/>
                <w:sz w:val="22"/>
                <w:szCs w:val="22"/>
              </w:rPr>
              <w:t xml:space="preserve">Initiator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□衣單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 xml:space="preserve">Robe 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□醫藥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Medication</w:t>
            </w:r>
          </w:p>
          <w:p w14:paraId="52B8B34D" w14:textId="56552CDE" w:rsidR="00E2023E" w:rsidRPr="006E1261" w:rsidRDefault="00203EAC" w:rsidP="00203EAC">
            <w:pPr>
              <w:adjustRightInd w:val="0"/>
              <w:snapToGrid w:val="0"/>
              <w:spacing w:line="280" w:lineRule="exact"/>
              <w:rPr>
                <w:rFonts w:eastAsia="DFKai-SB"/>
                <w:color w:val="000000"/>
                <w:sz w:val="36"/>
                <w:szCs w:val="36"/>
              </w:rPr>
            </w:pP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□飲食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 xml:space="preserve">Food       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□隨喜</w:t>
            </w:r>
            <w:r w:rsidRPr="00203EAC">
              <w:rPr>
                <w:rFonts w:eastAsia="DFKai-SB" w:hAnsi="DFKai-SB" w:hint="eastAsia"/>
                <w:bCs/>
                <w:sz w:val="22"/>
                <w:szCs w:val="22"/>
              </w:rPr>
              <w:t>Open donation</w:t>
            </w:r>
          </w:p>
        </w:tc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F5C14" w14:textId="22547C76" w:rsidR="00E2023E" w:rsidRPr="00C54D9A" w:rsidRDefault="00E2023E" w:rsidP="00E2023E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color w:val="000000"/>
                <w:sz w:val="36"/>
                <w:szCs w:val="36"/>
              </w:rPr>
            </w:pPr>
          </w:p>
        </w:tc>
      </w:tr>
      <w:tr w:rsidR="00FF7A3E" w:rsidRPr="008640FB" w14:paraId="3DCE1EB9" w14:textId="77777777" w:rsidTr="007C4A52">
        <w:trPr>
          <w:trHeight w:val="412"/>
          <w:jc w:val="center"/>
        </w:trPr>
        <w:tc>
          <w:tcPr>
            <w:tcW w:w="13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768EC3" w14:textId="77777777" w:rsidR="00FF7A3E" w:rsidRDefault="00FF7A3E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 w:hAnsi="DFKai-SB"/>
                <w:sz w:val="28"/>
                <w:szCs w:val="28"/>
              </w:rPr>
            </w:pPr>
            <w:r w:rsidRPr="006E1261">
              <w:rPr>
                <w:rFonts w:eastAsia="DFKai-SB" w:hAnsi="DFKai-SB"/>
                <w:sz w:val="28"/>
                <w:szCs w:val="28"/>
              </w:rPr>
              <w:t>地藏法會</w:t>
            </w:r>
          </w:p>
          <w:p w14:paraId="654FB172" w14:textId="77777777" w:rsidR="00FF7A3E" w:rsidRPr="00A826D9" w:rsidRDefault="00FF7A3E" w:rsidP="00E93CD6">
            <w:pPr>
              <w:adjustRightInd w:val="0"/>
              <w:snapToGrid w:val="0"/>
              <w:spacing w:line="220" w:lineRule="exact"/>
              <w:jc w:val="center"/>
              <w:rPr>
                <w:rFonts w:eastAsia="DFKai-SB" w:hAnsi="DFKai-SB"/>
                <w:sz w:val="22"/>
                <w:szCs w:val="22"/>
              </w:rPr>
            </w:pPr>
            <w:r w:rsidRPr="00E2023E">
              <w:rPr>
                <w:rFonts w:eastAsia="DFKai-SB"/>
                <w:sz w:val="20"/>
              </w:rPr>
              <w:t>Ksitigarbha Dharm</w:t>
            </w:r>
            <w:r w:rsidRPr="00A826D9">
              <w:rPr>
                <w:rFonts w:eastAsia="DFKai-SB"/>
                <w:sz w:val="22"/>
                <w:szCs w:val="22"/>
              </w:rPr>
              <w:t>a Service</w:t>
            </w:r>
          </w:p>
          <w:p w14:paraId="3D573DC1" w14:textId="3CC9802F" w:rsidR="00FF7A3E" w:rsidRPr="006E1261" w:rsidRDefault="00FF7A3E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/>
                <w:sz w:val="28"/>
                <w:szCs w:val="28"/>
              </w:rPr>
            </w:pPr>
            <w:r w:rsidRPr="00DF23BD">
              <w:rPr>
                <w:rFonts w:eastAsia="DFKai-SB"/>
                <w:b/>
                <w:szCs w:val="24"/>
              </w:rPr>
              <w:t>(</w:t>
            </w:r>
            <w:r>
              <w:rPr>
                <w:rFonts w:eastAsia="DFKai-SB"/>
                <w:b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4"/>
              </w:rPr>
              <w:t>9/</w:t>
            </w:r>
            <w:r>
              <w:rPr>
                <w:rFonts w:ascii="SimSun" w:eastAsia="SimSun" w:hAnsi="SimSun" w:hint="eastAsia"/>
                <w:b/>
                <w:szCs w:val="24"/>
                <w:lang w:eastAsia="zh-CN"/>
              </w:rPr>
              <w:t>05</w:t>
            </w:r>
            <w:r>
              <w:rPr>
                <w:rFonts w:asciiTheme="minorEastAsia" w:hAnsiTheme="minorEastAsia"/>
                <w:b/>
                <w:szCs w:val="24"/>
              </w:rPr>
              <w:t xml:space="preserve"> </w:t>
            </w:r>
            <w:r w:rsidRPr="00DF23BD">
              <w:rPr>
                <w:rFonts w:eastAsia="DFKai-SB"/>
                <w:b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6C2D3BE1" w14:textId="09F2F344" w:rsidR="00FF7A3E" w:rsidRPr="006E1261" w:rsidRDefault="00FF7A3E" w:rsidP="00E93CD6">
            <w:pPr>
              <w:adjustRightInd w:val="0"/>
              <w:snapToGrid w:val="0"/>
              <w:spacing w:line="280" w:lineRule="exact"/>
              <w:rPr>
                <w:rFonts w:eastAsia="DFKai-SB"/>
                <w:szCs w:val="24"/>
              </w:rPr>
            </w:pPr>
            <w:r w:rsidRPr="006E1261">
              <w:rPr>
                <w:rFonts w:eastAsia="DFKai-SB" w:hAnsi="DFKai-SB"/>
                <w:bCs/>
                <w:sz w:val="28"/>
                <w:szCs w:val="26"/>
              </w:rPr>
              <w:t>姓名</w:t>
            </w:r>
            <w:r w:rsidRPr="009F366A">
              <w:rPr>
                <w:rFonts w:eastAsia="DFKai-SB" w:hAnsi="DFKai-SB"/>
                <w:bCs/>
                <w:sz w:val="22"/>
                <w:szCs w:val="22"/>
              </w:rPr>
              <w:t>Name</w:t>
            </w:r>
            <w:r w:rsidRPr="00FF7A3E">
              <w:rPr>
                <w:rFonts w:ascii="SimSun" w:eastAsia="SimSun" w:hAnsi="SimSun" w:hint="eastAsia"/>
                <w:bCs/>
                <w:szCs w:val="24"/>
                <w:lang w:eastAsia="zh-CN"/>
              </w:rPr>
              <w:t>：</w:t>
            </w:r>
            <w:r w:rsidRPr="009B3D99">
              <w:rPr>
                <w:rFonts w:eastAsia="DFKai-SB" w:hAnsi="DFKai-SB" w:hint="eastAsia"/>
                <w:bCs/>
                <w:sz w:val="32"/>
                <w:szCs w:val="32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</w:t>
            </w:r>
            <w:r w:rsidRPr="009B3D99">
              <w:rPr>
                <w:rFonts w:eastAsia="DFKai-SB" w:hAnsi="DFKai-SB" w:hint="eastAsia"/>
                <w:bCs/>
                <w:sz w:val="36"/>
                <w:szCs w:val="3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　　　</w:t>
            </w:r>
            <w:r w:rsidRPr="007D0079">
              <w:rPr>
                <w:rFonts w:eastAsia="DFKai-SB" w:hAnsi="DFKai-SB" w:hint="eastAsia"/>
                <w:bCs/>
                <w:sz w:val="16"/>
                <w:szCs w:val="16"/>
              </w:rPr>
              <w:t xml:space="preserve">　</w:t>
            </w:r>
            <w:r>
              <w:rPr>
                <w:rFonts w:eastAsia="DFKai-SB" w:hAnsi="DFKai-SB" w:hint="eastAsia"/>
                <w:bCs/>
                <w:sz w:val="28"/>
                <w:szCs w:val="26"/>
              </w:rPr>
              <w:t xml:space="preserve">　　　</w:t>
            </w:r>
          </w:p>
        </w:tc>
        <w:tc>
          <w:tcPr>
            <w:tcW w:w="5664" w:type="dxa"/>
            <w:gridSpan w:val="2"/>
            <w:tcBorders>
              <w:top w:val="single" w:sz="12" w:space="0" w:color="auto"/>
            </w:tcBorders>
            <w:vAlign w:val="center"/>
          </w:tcPr>
          <w:p w14:paraId="1E5F1BDB" w14:textId="2ED4A5DB" w:rsidR="00FF7A3E" w:rsidRPr="00C7230B" w:rsidRDefault="00FF7A3E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szCs w:val="24"/>
              </w:rPr>
            </w:pPr>
            <w:r w:rsidRPr="00C7230B">
              <w:rPr>
                <w:rFonts w:ascii="DFKai-SB" w:eastAsia="DFKai-SB" w:hAnsi="DFKai-SB" w:hint="eastAsia"/>
                <w:szCs w:val="24"/>
                <w:lang w:eastAsia="zh-CN"/>
              </w:rPr>
              <w:t xml:space="preserve">功德項目 </w:t>
            </w:r>
            <w:r w:rsidRPr="00B92A7B">
              <w:rPr>
                <w:rFonts w:eastAsia="DFKai-SB"/>
                <w:szCs w:val="24"/>
                <w:lang w:eastAsia="zh-CN"/>
              </w:rPr>
              <w:t>Item</w:t>
            </w:r>
            <w:r w:rsidRPr="00B92A7B">
              <w:rPr>
                <w:rFonts w:eastAsia="DFKai-SB"/>
                <w:szCs w:val="24"/>
                <w:lang w:eastAsia="zh-CN"/>
              </w:rPr>
              <w:t>：</w:t>
            </w: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E8D8B3" w14:textId="0AED9772" w:rsidR="00FF7A3E" w:rsidRPr="00C54D9A" w:rsidRDefault="00FF7A3E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szCs w:val="24"/>
              </w:rPr>
            </w:pPr>
            <w:r w:rsidRPr="00C54D9A">
              <w:rPr>
                <w:rFonts w:ascii="DFKai-SB" w:eastAsia="DFKai-SB" w:hAnsi="DFKai-SB" w:hint="eastAsia"/>
                <w:szCs w:val="24"/>
                <w:lang w:eastAsia="zh-CN"/>
              </w:rPr>
              <w:t>功德金</w:t>
            </w:r>
            <w:r w:rsidRPr="00B92A7B">
              <w:rPr>
                <w:rFonts w:eastAsia="DFKai-SB"/>
                <w:szCs w:val="24"/>
                <w:lang w:eastAsia="zh-CN"/>
              </w:rPr>
              <w:t>Amount</w:t>
            </w:r>
            <w:r w:rsidRPr="00B92A7B">
              <w:rPr>
                <w:rFonts w:eastAsia="DFKai-SB"/>
                <w:szCs w:val="24"/>
                <w:lang w:eastAsia="zh-CN"/>
              </w:rPr>
              <w:t>：</w:t>
            </w:r>
          </w:p>
        </w:tc>
      </w:tr>
      <w:tr w:rsidR="00FF7A3E" w:rsidRPr="008640FB" w14:paraId="5489B34F" w14:textId="77777777" w:rsidTr="007C4A52">
        <w:trPr>
          <w:trHeight w:val="314"/>
          <w:jc w:val="center"/>
        </w:trPr>
        <w:tc>
          <w:tcPr>
            <w:tcW w:w="1341" w:type="dxa"/>
            <w:vMerge/>
            <w:tcBorders>
              <w:left w:val="single" w:sz="12" w:space="0" w:color="auto"/>
            </w:tcBorders>
            <w:vAlign w:val="center"/>
          </w:tcPr>
          <w:p w14:paraId="277D74ED" w14:textId="77777777" w:rsidR="00FF7A3E" w:rsidRPr="006E1261" w:rsidRDefault="00FF7A3E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 w:hAnsi="DFKai-SB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087D5F12" w14:textId="77777777" w:rsidR="00FF7A3E" w:rsidRDefault="00FF7A3E" w:rsidP="00E93CD6">
            <w:pPr>
              <w:adjustRightInd w:val="0"/>
              <w:snapToGrid w:val="0"/>
              <w:spacing w:line="280" w:lineRule="exact"/>
              <w:rPr>
                <w:rFonts w:eastAsia="DFKai-SB" w:hAnsi="DFKai-SB"/>
                <w:sz w:val="28"/>
                <w:szCs w:val="28"/>
              </w:rPr>
            </w:pPr>
          </w:p>
          <w:p w14:paraId="1EAE2215" w14:textId="57D7AFBA" w:rsidR="00FF7A3E" w:rsidRPr="006E1261" w:rsidRDefault="00FF7A3E" w:rsidP="00E93CD6">
            <w:pPr>
              <w:adjustRightInd w:val="0"/>
              <w:snapToGrid w:val="0"/>
              <w:spacing w:line="280" w:lineRule="exact"/>
              <w:rPr>
                <w:rFonts w:eastAsia="DFKai-SB" w:hAnsi="DFKai-SB"/>
                <w:sz w:val="28"/>
                <w:szCs w:val="28"/>
              </w:rPr>
            </w:pPr>
          </w:p>
        </w:tc>
        <w:tc>
          <w:tcPr>
            <w:tcW w:w="5664" w:type="dxa"/>
            <w:gridSpan w:val="2"/>
          </w:tcPr>
          <w:p w14:paraId="195E495C" w14:textId="10D84962" w:rsidR="00FF7A3E" w:rsidRPr="00C7230B" w:rsidRDefault="00FF7A3E" w:rsidP="00FF7A3E">
            <w:pPr>
              <w:snapToGrid w:val="0"/>
              <w:spacing w:line="400" w:lineRule="exact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C7230B">
              <w:rPr>
                <w:rFonts w:ascii="DFKai-SB" w:eastAsia="DFKai-SB" w:hAnsi="DFKai-SB"/>
                <w:color w:val="000000"/>
                <w:sz w:val="22"/>
                <w:szCs w:val="22"/>
              </w:rPr>
              <w:t>□供花果</w:t>
            </w:r>
            <w:r w:rsidRPr="007C4A52">
              <w:rPr>
                <w:rFonts w:eastAsia="DFKai-SB"/>
                <w:color w:val="000000"/>
                <w:sz w:val="22"/>
                <w:szCs w:val="22"/>
                <w:lang w:eastAsia="zh-CN"/>
              </w:rPr>
              <w:t>Flower &amp;</w:t>
            </w:r>
            <w:r w:rsidRPr="007C4A52">
              <w:rPr>
                <w:rFonts w:eastAsia="DFKai-SB"/>
                <w:color w:val="000000"/>
                <w:sz w:val="22"/>
                <w:szCs w:val="22"/>
              </w:rPr>
              <w:t xml:space="preserve"> </w:t>
            </w:r>
            <w:r w:rsidRPr="007C4A52">
              <w:rPr>
                <w:rFonts w:eastAsia="DFKai-SB"/>
                <w:color w:val="000000"/>
                <w:sz w:val="22"/>
                <w:szCs w:val="22"/>
                <w:lang w:eastAsia="zh-CN"/>
              </w:rPr>
              <w:t>Fruit</w:t>
            </w:r>
            <w:r w:rsidRPr="00C7230B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   □供齋</w:t>
            </w:r>
            <w:r w:rsidRPr="007C4A52">
              <w:rPr>
                <w:rFonts w:eastAsia="DFKai-SB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2FB7A26" w14:textId="3DD7E662" w:rsidR="00FF7A3E" w:rsidRPr="00C54D9A" w:rsidRDefault="00FF7A3E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FF7A3E" w:rsidRPr="008640FB" w14:paraId="4EC1A437" w14:textId="77777777" w:rsidTr="007C4A52">
        <w:trPr>
          <w:trHeight w:val="314"/>
          <w:jc w:val="center"/>
        </w:trPr>
        <w:tc>
          <w:tcPr>
            <w:tcW w:w="1341" w:type="dxa"/>
            <w:vMerge/>
            <w:tcBorders>
              <w:left w:val="single" w:sz="12" w:space="0" w:color="auto"/>
            </w:tcBorders>
            <w:vAlign w:val="center"/>
          </w:tcPr>
          <w:p w14:paraId="3B14471D" w14:textId="77777777" w:rsidR="00FF7A3E" w:rsidRPr="006E1261" w:rsidRDefault="00FF7A3E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 w:hAnsi="DFKai-SB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53730F17" w14:textId="77777777" w:rsidR="00FF7A3E" w:rsidRDefault="00FF7A3E" w:rsidP="00E93CD6">
            <w:pPr>
              <w:adjustRightInd w:val="0"/>
              <w:snapToGrid w:val="0"/>
              <w:spacing w:line="280" w:lineRule="exact"/>
              <w:rPr>
                <w:rFonts w:eastAsia="DFKai-SB"/>
                <w:color w:val="000000"/>
                <w:sz w:val="36"/>
                <w:szCs w:val="36"/>
              </w:rPr>
            </w:pPr>
          </w:p>
          <w:p w14:paraId="30CC449E" w14:textId="4CB4E99D" w:rsidR="00FF7A3E" w:rsidRPr="006E1261" w:rsidRDefault="00FF7A3E" w:rsidP="00E93CD6">
            <w:pPr>
              <w:adjustRightInd w:val="0"/>
              <w:snapToGrid w:val="0"/>
              <w:spacing w:line="280" w:lineRule="exact"/>
              <w:rPr>
                <w:rFonts w:eastAsia="DFKai-SB"/>
                <w:color w:val="000000"/>
                <w:sz w:val="36"/>
                <w:szCs w:val="36"/>
              </w:rPr>
            </w:pPr>
          </w:p>
        </w:tc>
        <w:tc>
          <w:tcPr>
            <w:tcW w:w="5664" w:type="dxa"/>
            <w:gridSpan w:val="2"/>
            <w:vAlign w:val="center"/>
          </w:tcPr>
          <w:p w14:paraId="27713A57" w14:textId="0106B724" w:rsidR="00FF7A3E" w:rsidRPr="00C7230B" w:rsidRDefault="007C4A52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color w:val="000000"/>
                <w:sz w:val="36"/>
                <w:szCs w:val="36"/>
              </w:rPr>
            </w:pPr>
            <w:r w:rsidRPr="00C7230B">
              <w:rPr>
                <w:rFonts w:ascii="DFKai-SB" w:eastAsia="DFKai-SB" w:hAnsi="DFKai-SB"/>
                <w:color w:val="000000"/>
                <w:sz w:val="22"/>
                <w:szCs w:val="22"/>
              </w:rPr>
              <w:t>□供花果</w:t>
            </w:r>
            <w:r w:rsidRPr="007C4A52">
              <w:rPr>
                <w:rFonts w:eastAsia="DFKai-SB"/>
                <w:color w:val="000000"/>
                <w:sz w:val="22"/>
                <w:szCs w:val="22"/>
                <w:lang w:eastAsia="zh-CN"/>
              </w:rPr>
              <w:t>Flower &amp;</w:t>
            </w:r>
            <w:r w:rsidRPr="007C4A52">
              <w:rPr>
                <w:rFonts w:eastAsia="DFKai-SB"/>
                <w:color w:val="000000"/>
                <w:sz w:val="22"/>
                <w:szCs w:val="22"/>
              </w:rPr>
              <w:t xml:space="preserve"> </w:t>
            </w:r>
            <w:r w:rsidRPr="007C4A52">
              <w:rPr>
                <w:rFonts w:eastAsia="DFKai-SB"/>
                <w:color w:val="000000"/>
                <w:sz w:val="22"/>
                <w:szCs w:val="22"/>
                <w:lang w:eastAsia="zh-CN"/>
              </w:rPr>
              <w:t>Fruit</w:t>
            </w:r>
            <w:r w:rsidRPr="00C7230B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   □供齋</w:t>
            </w:r>
            <w:r w:rsidRPr="007C4A52">
              <w:rPr>
                <w:rFonts w:eastAsia="DFKai-SB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3F8E6F9" w14:textId="402A4600" w:rsidR="00FF7A3E" w:rsidRPr="00C54D9A" w:rsidRDefault="00FF7A3E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color w:val="000000"/>
                <w:sz w:val="36"/>
                <w:szCs w:val="36"/>
              </w:rPr>
            </w:pPr>
          </w:p>
        </w:tc>
      </w:tr>
      <w:tr w:rsidR="00FF7A3E" w:rsidRPr="008640FB" w14:paraId="3AB13ED2" w14:textId="77777777" w:rsidTr="007C4A52">
        <w:trPr>
          <w:trHeight w:val="314"/>
          <w:jc w:val="center"/>
        </w:trPr>
        <w:tc>
          <w:tcPr>
            <w:tcW w:w="1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C5AFF0" w14:textId="77777777" w:rsidR="00FF7A3E" w:rsidRPr="006E1261" w:rsidRDefault="00FF7A3E" w:rsidP="00E93CD6">
            <w:pPr>
              <w:adjustRightInd w:val="0"/>
              <w:snapToGrid w:val="0"/>
              <w:spacing w:line="280" w:lineRule="exact"/>
              <w:jc w:val="center"/>
              <w:rPr>
                <w:rFonts w:eastAsia="DFKai-SB" w:hAnsi="DFKai-SB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46F6A4E" w14:textId="77777777" w:rsidR="00FF7A3E" w:rsidRDefault="00FF7A3E" w:rsidP="00E93CD6">
            <w:pPr>
              <w:adjustRightInd w:val="0"/>
              <w:snapToGrid w:val="0"/>
              <w:spacing w:line="280" w:lineRule="exact"/>
              <w:rPr>
                <w:rFonts w:eastAsia="DFKai-SB"/>
                <w:color w:val="000000"/>
                <w:sz w:val="36"/>
                <w:szCs w:val="36"/>
              </w:rPr>
            </w:pPr>
          </w:p>
          <w:p w14:paraId="7ED1F2EA" w14:textId="0016C425" w:rsidR="00FF7A3E" w:rsidRPr="006E1261" w:rsidRDefault="00FF7A3E" w:rsidP="00E93CD6">
            <w:pPr>
              <w:adjustRightInd w:val="0"/>
              <w:snapToGrid w:val="0"/>
              <w:spacing w:line="280" w:lineRule="exact"/>
              <w:rPr>
                <w:rFonts w:eastAsia="DFKai-SB"/>
                <w:color w:val="000000"/>
                <w:sz w:val="36"/>
                <w:szCs w:val="36"/>
              </w:rPr>
            </w:pPr>
          </w:p>
        </w:tc>
        <w:tc>
          <w:tcPr>
            <w:tcW w:w="5664" w:type="dxa"/>
            <w:gridSpan w:val="2"/>
            <w:tcBorders>
              <w:bottom w:val="single" w:sz="12" w:space="0" w:color="auto"/>
            </w:tcBorders>
            <w:vAlign w:val="center"/>
          </w:tcPr>
          <w:p w14:paraId="576105D9" w14:textId="6A49DB6A" w:rsidR="00FF7A3E" w:rsidRPr="00C7230B" w:rsidRDefault="007C4A52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color w:val="000000"/>
                <w:sz w:val="36"/>
                <w:szCs w:val="36"/>
              </w:rPr>
            </w:pPr>
            <w:r w:rsidRPr="00C7230B">
              <w:rPr>
                <w:rFonts w:ascii="DFKai-SB" w:eastAsia="DFKai-SB" w:hAnsi="DFKai-SB"/>
                <w:color w:val="000000"/>
                <w:sz w:val="22"/>
                <w:szCs w:val="22"/>
              </w:rPr>
              <w:t>□供花果</w:t>
            </w:r>
            <w:r w:rsidRPr="007C4A52">
              <w:rPr>
                <w:rFonts w:eastAsia="DFKai-SB"/>
                <w:color w:val="000000"/>
                <w:sz w:val="22"/>
                <w:szCs w:val="22"/>
                <w:lang w:eastAsia="zh-CN"/>
              </w:rPr>
              <w:t>Flower &amp;</w:t>
            </w:r>
            <w:r w:rsidRPr="007C4A52">
              <w:rPr>
                <w:rFonts w:eastAsia="DFKai-SB"/>
                <w:color w:val="000000"/>
                <w:sz w:val="22"/>
                <w:szCs w:val="22"/>
              </w:rPr>
              <w:t xml:space="preserve"> </w:t>
            </w:r>
            <w:r w:rsidRPr="007C4A52">
              <w:rPr>
                <w:rFonts w:eastAsia="DFKai-SB"/>
                <w:color w:val="000000"/>
                <w:sz w:val="22"/>
                <w:szCs w:val="22"/>
                <w:lang w:eastAsia="zh-CN"/>
              </w:rPr>
              <w:t>Fruit</w:t>
            </w:r>
            <w:r w:rsidRPr="00C7230B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   □供齋</w:t>
            </w:r>
            <w:r w:rsidRPr="007C4A52">
              <w:rPr>
                <w:rFonts w:eastAsia="DFKai-SB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FB81D9" w14:textId="7FD08D84" w:rsidR="00FF7A3E" w:rsidRPr="00C54D9A" w:rsidRDefault="00FF7A3E" w:rsidP="00E93CD6">
            <w:pPr>
              <w:adjustRightInd w:val="0"/>
              <w:snapToGrid w:val="0"/>
              <w:spacing w:line="280" w:lineRule="exact"/>
              <w:rPr>
                <w:rFonts w:ascii="DFKai-SB" w:eastAsia="DFKai-SB" w:hAnsi="DFKai-SB"/>
                <w:color w:val="000000"/>
                <w:sz w:val="36"/>
                <w:szCs w:val="36"/>
              </w:rPr>
            </w:pPr>
          </w:p>
        </w:tc>
      </w:tr>
    </w:tbl>
    <w:p w14:paraId="2B2CE367" w14:textId="77777777" w:rsidR="00C7230B" w:rsidRPr="007436F6" w:rsidRDefault="00C7230B" w:rsidP="00C7230B">
      <w:pPr>
        <w:spacing w:line="319" w:lineRule="exact"/>
        <w:ind w:right="-20"/>
        <w:jc w:val="center"/>
        <w:rPr>
          <w:rFonts w:eastAsia="DFKai-SB"/>
          <w:sz w:val="20"/>
        </w:rPr>
      </w:pPr>
      <w:r w:rsidRPr="007436F6">
        <w:rPr>
          <w:rFonts w:eastAsia="DFKai-SB"/>
          <w:position w:val="-1"/>
          <w:sz w:val="20"/>
        </w:rPr>
        <w:t>地址：</w:t>
      </w:r>
      <w:r w:rsidRPr="007436F6">
        <w:rPr>
          <w:rFonts w:eastAsia="DFKai-SB"/>
          <w:position w:val="-1"/>
          <w:sz w:val="20"/>
        </w:rPr>
        <w:t>711</w:t>
      </w:r>
      <w:r w:rsidRPr="007436F6">
        <w:rPr>
          <w:rFonts w:eastAsia="DFKai-SB" w:hint="eastAsia"/>
          <w:position w:val="-1"/>
          <w:sz w:val="20"/>
        </w:rPr>
        <w:t>C</w:t>
      </w:r>
      <w:r w:rsidRPr="007436F6">
        <w:rPr>
          <w:rFonts w:eastAsia="DFKai-SB"/>
          <w:position w:val="-1"/>
          <w:sz w:val="20"/>
        </w:rPr>
        <w:t>oncord Ave., Cambridge, MA 02138</w:t>
      </w:r>
      <w:r w:rsidRPr="007436F6">
        <w:rPr>
          <w:rFonts w:eastAsia="DFKai-SB"/>
          <w:position w:val="-1"/>
          <w:sz w:val="20"/>
        </w:rPr>
        <w:tab/>
      </w:r>
      <w:r w:rsidRPr="007436F6">
        <w:rPr>
          <w:rFonts w:eastAsia="DFKai-SB"/>
          <w:spacing w:val="-20"/>
          <w:position w:val="-1"/>
          <w:sz w:val="20"/>
        </w:rPr>
        <w:t>W</w:t>
      </w:r>
      <w:r w:rsidRPr="007436F6">
        <w:rPr>
          <w:rFonts w:eastAsia="DFKai-SB"/>
          <w:spacing w:val="-1"/>
          <w:position w:val="-1"/>
          <w:sz w:val="20"/>
        </w:rPr>
        <w:t>e</w:t>
      </w:r>
      <w:r w:rsidRPr="007436F6">
        <w:rPr>
          <w:rFonts w:eastAsia="DFKai-SB"/>
          <w:position w:val="-1"/>
          <w:sz w:val="20"/>
        </w:rPr>
        <w:t>bsi</w:t>
      </w:r>
      <w:r w:rsidRPr="007436F6">
        <w:rPr>
          <w:rFonts w:eastAsia="DFKai-SB"/>
          <w:spacing w:val="1"/>
          <w:position w:val="-1"/>
          <w:sz w:val="20"/>
        </w:rPr>
        <w:t>t</w:t>
      </w:r>
      <w:r w:rsidRPr="007436F6">
        <w:rPr>
          <w:rFonts w:eastAsia="DFKai-SB"/>
          <w:spacing w:val="-1"/>
          <w:position w:val="-1"/>
          <w:sz w:val="20"/>
        </w:rPr>
        <w:t>e</w:t>
      </w:r>
      <w:r w:rsidRPr="007436F6">
        <w:rPr>
          <w:rFonts w:eastAsia="DFKai-SB"/>
          <w:position w:val="-1"/>
          <w:sz w:val="20"/>
        </w:rPr>
        <w:t>：</w:t>
      </w:r>
      <w:r w:rsidRPr="007436F6">
        <w:rPr>
          <w:rFonts w:eastAsia="DFKai-SB"/>
          <w:sz w:val="20"/>
        </w:rPr>
        <w:t>www.fgtboston.org</w:t>
      </w:r>
      <w:r w:rsidRPr="007436F6">
        <w:rPr>
          <w:rFonts w:eastAsia="DFKai-SB"/>
          <w:sz w:val="20"/>
        </w:rPr>
        <w:tab/>
      </w:r>
    </w:p>
    <w:p w14:paraId="741CA654" w14:textId="42DB6AC2" w:rsidR="00C7230B" w:rsidRPr="00500AEC" w:rsidRDefault="00C7230B" w:rsidP="00C7230B">
      <w:pPr>
        <w:spacing w:line="319" w:lineRule="exact"/>
        <w:ind w:right="-20"/>
        <w:jc w:val="center"/>
        <w:rPr>
          <w:rFonts w:eastAsia="DFKai-SB"/>
        </w:rPr>
        <w:sectPr w:rsidR="00C7230B" w:rsidRPr="00500AEC" w:rsidSect="00D53423">
          <w:pgSz w:w="12240" w:h="15840"/>
          <w:pgMar w:top="432" w:right="450" w:bottom="360" w:left="432" w:header="720" w:footer="720" w:gutter="0"/>
          <w:cols w:space="720"/>
        </w:sectPr>
      </w:pPr>
      <w:r w:rsidRPr="007436F6">
        <w:rPr>
          <w:rFonts w:eastAsia="DFKai-SB"/>
          <w:position w:val="-1"/>
          <w:sz w:val="20"/>
        </w:rPr>
        <w:t>電</w:t>
      </w:r>
      <w:r w:rsidRPr="007436F6">
        <w:rPr>
          <w:rFonts w:eastAsia="DFKai-SB"/>
          <w:spacing w:val="2"/>
          <w:position w:val="-1"/>
          <w:sz w:val="20"/>
        </w:rPr>
        <w:t>話</w:t>
      </w:r>
      <w:r w:rsidRPr="007436F6">
        <w:rPr>
          <w:rFonts w:eastAsia="DFKai-SB"/>
          <w:position w:val="-1"/>
          <w:sz w:val="20"/>
        </w:rPr>
        <w:t>：</w:t>
      </w:r>
      <w:r w:rsidRPr="007436F6">
        <w:rPr>
          <w:rFonts w:eastAsia="DFKai-SB"/>
          <w:position w:val="-1"/>
          <w:sz w:val="20"/>
        </w:rPr>
        <w:t>(617)547-6670</w:t>
      </w:r>
      <w:r w:rsidRPr="007436F6">
        <w:rPr>
          <w:rFonts w:eastAsia="DFKai-SB"/>
          <w:position w:val="-1"/>
          <w:sz w:val="20"/>
        </w:rPr>
        <w:tab/>
        <w:t>e-mail</w:t>
      </w:r>
      <w:r w:rsidRPr="007436F6">
        <w:rPr>
          <w:rFonts w:eastAsia="DFKai-SB"/>
          <w:position w:val="-1"/>
          <w:sz w:val="20"/>
        </w:rPr>
        <w:t>：</w:t>
      </w:r>
      <w:hyperlink r:id="rId9" w:history="1">
        <w:r w:rsidRPr="00A93BB8">
          <w:rPr>
            <w:rStyle w:val="Hyperlink"/>
            <w:rFonts w:eastAsia="DFKai-SB"/>
            <w:position w:val="-1"/>
            <w:sz w:val="20"/>
          </w:rPr>
          <w:t>boston@ibp</w:t>
        </w:r>
        <w:r w:rsidRPr="00A93BB8">
          <w:rPr>
            <w:rStyle w:val="Hyperlink"/>
            <w:rFonts w:eastAsia="DFKai-SB"/>
            <w:spacing w:val="3"/>
            <w:position w:val="-1"/>
            <w:sz w:val="20"/>
          </w:rPr>
          <w:t>s</w:t>
        </w:r>
        <w:r w:rsidRPr="00A93BB8">
          <w:rPr>
            <w:rStyle w:val="Hyperlink"/>
            <w:rFonts w:eastAsia="DFKai-SB"/>
            <w:position w:val="-1"/>
            <w:sz w:val="20"/>
          </w:rPr>
          <w:t>.o</w:t>
        </w:r>
        <w:r w:rsidRPr="00A93BB8">
          <w:rPr>
            <w:rStyle w:val="Hyperlink"/>
            <w:rFonts w:eastAsia="DFKai-SB"/>
            <w:spacing w:val="-6"/>
            <w:position w:val="-1"/>
            <w:sz w:val="20"/>
          </w:rPr>
          <w:t>r</w:t>
        </w:r>
        <w:r w:rsidRPr="00A93BB8">
          <w:rPr>
            <w:rStyle w:val="Hyperlink"/>
            <w:rFonts w:ascii="SimSun" w:eastAsia="SimSun" w:hAnsi="SimSun"/>
            <w:position w:val="-1"/>
            <w:sz w:val="20"/>
            <w:lang w:eastAsia="zh-CN"/>
          </w:rPr>
          <w:t>g</w:t>
        </w:r>
      </w:hyperlink>
      <w:r>
        <w:rPr>
          <w:rFonts w:ascii="SimSun" w:eastAsia="SimSun" w:hAnsi="SimSun"/>
          <w:color w:val="0000FF"/>
          <w:position w:val="-1"/>
          <w:sz w:val="20"/>
          <w:lang w:eastAsia="zh-CN"/>
        </w:rPr>
        <w:t xml:space="preserve"> </w:t>
      </w:r>
    </w:p>
    <w:p w14:paraId="00744146" w14:textId="77777777" w:rsidR="00E93CD6" w:rsidRPr="00B21747" w:rsidRDefault="00E93CD6" w:rsidP="00E93CD6">
      <w:pPr>
        <w:snapToGrid w:val="0"/>
        <w:rPr>
          <w:szCs w:val="24"/>
        </w:rPr>
      </w:pPr>
      <w:bookmarkStart w:id="0" w:name="_GoBack"/>
      <w:bookmarkEnd w:id="0"/>
    </w:p>
    <w:sectPr w:rsidR="00E93CD6" w:rsidRPr="00B21747" w:rsidSect="00E2023E">
      <w:pgSz w:w="12240" w:h="15840" w:code="1"/>
      <w:pgMar w:top="510" w:right="567" w:bottom="9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B1087" w14:textId="77777777" w:rsidR="00381B2E" w:rsidRDefault="00381B2E" w:rsidP="00C06A99">
      <w:r>
        <w:separator/>
      </w:r>
    </w:p>
  </w:endnote>
  <w:endnote w:type="continuationSeparator" w:id="0">
    <w:p w14:paraId="57054250" w14:textId="77777777" w:rsidR="00381B2E" w:rsidRDefault="00381B2E" w:rsidP="00C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altName w:val="MingLiU"/>
    <w:charset w:val="88"/>
    <w:family w:val="modern"/>
    <w:pitch w:val="fixed"/>
    <w:sig w:usb0="00000000" w:usb1="08080000" w:usb2="00000010" w:usb3="00000000" w:csb0="00100000" w:csb1="00000000"/>
  </w:font>
  <w:font w:name="DFKai-SB">
    <w:altName w:val="s!i?^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標準楷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A3FE" w14:textId="77777777" w:rsidR="00381B2E" w:rsidRDefault="00381B2E" w:rsidP="00C06A99">
      <w:r>
        <w:separator/>
      </w:r>
    </w:p>
  </w:footnote>
  <w:footnote w:type="continuationSeparator" w:id="0">
    <w:p w14:paraId="4CA9E3E7" w14:textId="77777777" w:rsidR="00381B2E" w:rsidRDefault="00381B2E" w:rsidP="00C0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3C"/>
    <w:rsid w:val="00031E74"/>
    <w:rsid w:val="00096E53"/>
    <w:rsid w:val="0009747E"/>
    <w:rsid w:val="000B13D5"/>
    <w:rsid w:val="000D1F10"/>
    <w:rsid w:val="00122C3D"/>
    <w:rsid w:val="0012650D"/>
    <w:rsid w:val="001508B5"/>
    <w:rsid w:val="001559D0"/>
    <w:rsid w:val="00172523"/>
    <w:rsid w:val="001A0AA6"/>
    <w:rsid w:val="001E518F"/>
    <w:rsid w:val="001E7B8E"/>
    <w:rsid w:val="00203EAC"/>
    <w:rsid w:val="002226D6"/>
    <w:rsid w:val="00282E5E"/>
    <w:rsid w:val="002B2ECD"/>
    <w:rsid w:val="0030204D"/>
    <w:rsid w:val="00333310"/>
    <w:rsid w:val="003430E3"/>
    <w:rsid w:val="0035125E"/>
    <w:rsid w:val="00381B2E"/>
    <w:rsid w:val="00394971"/>
    <w:rsid w:val="0039545F"/>
    <w:rsid w:val="003B1390"/>
    <w:rsid w:val="003C237E"/>
    <w:rsid w:val="003F77A3"/>
    <w:rsid w:val="00403C00"/>
    <w:rsid w:val="0042700F"/>
    <w:rsid w:val="00443BAD"/>
    <w:rsid w:val="004468DD"/>
    <w:rsid w:val="00450330"/>
    <w:rsid w:val="0048467C"/>
    <w:rsid w:val="004C576D"/>
    <w:rsid w:val="004D3DE6"/>
    <w:rsid w:val="004E063E"/>
    <w:rsid w:val="004E4A51"/>
    <w:rsid w:val="004E56EF"/>
    <w:rsid w:val="004F025D"/>
    <w:rsid w:val="004F1476"/>
    <w:rsid w:val="00504997"/>
    <w:rsid w:val="005112C2"/>
    <w:rsid w:val="0051304A"/>
    <w:rsid w:val="005143D8"/>
    <w:rsid w:val="005217E4"/>
    <w:rsid w:val="00572CD5"/>
    <w:rsid w:val="00576E0C"/>
    <w:rsid w:val="005A2698"/>
    <w:rsid w:val="005E46F3"/>
    <w:rsid w:val="005F1B1A"/>
    <w:rsid w:val="005F473E"/>
    <w:rsid w:val="00633534"/>
    <w:rsid w:val="00634D72"/>
    <w:rsid w:val="00646BFC"/>
    <w:rsid w:val="00650C54"/>
    <w:rsid w:val="00650EF2"/>
    <w:rsid w:val="006C083C"/>
    <w:rsid w:val="006C5AC8"/>
    <w:rsid w:val="006D0F5B"/>
    <w:rsid w:val="006E1261"/>
    <w:rsid w:val="0071060B"/>
    <w:rsid w:val="007510C2"/>
    <w:rsid w:val="007802C6"/>
    <w:rsid w:val="00791D88"/>
    <w:rsid w:val="00795310"/>
    <w:rsid w:val="007C4A52"/>
    <w:rsid w:val="00823109"/>
    <w:rsid w:val="00833D80"/>
    <w:rsid w:val="00872094"/>
    <w:rsid w:val="00877DFE"/>
    <w:rsid w:val="00880909"/>
    <w:rsid w:val="008E4BE9"/>
    <w:rsid w:val="0090280B"/>
    <w:rsid w:val="0091532A"/>
    <w:rsid w:val="00947787"/>
    <w:rsid w:val="009711F9"/>
    <w:rsid w:val="009E19B4"/>
    <w:rsid w:val="009F366A"/>
    <w:rsid w:val="00A10EEB"/>
    <w:rsid w:val="00A23029"/>
    <w:rsid w:val="00A234B2"/>
    <w:rsid w:val="00A27383"/>
    <w:rsid w:val="00A34E92"/>
    <w:rsid w:val="00A462C3"/>
    <w:rsid w:val="00A563CB"/>
    <w:rsid w:val="00A826D9"/>
    <w:rsid w:val="00A94150"/>
    <w:rsid w:val="00A97CE2"/>
    <w:rsid w:val="00AB234A"/>
    <w:rsid w:val="00AD1C7C"/>
    <w:rsid w:val="00AD2D92"/>
    <w:rsid w:val="00AE32A3"/>
    <w:rsid w:val="00B21747"/>
    <w:rsid w:val="00B3067A"/>
    <w:rsid w:val="00B4037E"/>
    <w:rsid w:val="00B534D4"/>
    <w:rsid w:val="00B62F31"/>
    <w:rsid w:val="00B639D5"/>
    <w:rsid w:val="00B90DA2"/>
    <w:rsid w:val="00B92A7B"/>
    <w:rsid w:val="00B95A67"/>
    <w:rsid w:val="00BB3887"/>
    <w:rsid w:val="00BD1CDE"/>
    <w:rsid w:val="00BD50DA"/>
    <w:rsid w:val="00C045B0"/>
    <w:rsid w:val="00C06A99"/>
    <w:rsid w:val="00C276B6"/>
    <w:rsid w:val="00C4462F"/>
    <w:rsid w:val="00C45A12"/>
    <w:rsid w:val="00C500B4"/>
    <w:rsid w:val="00C5241D"/>
    <w:rsid w:val="00C5483A"/>
    <w:rsid w:val="00C54D9A"/>
    <w:rsid w:val="00C55256"/>
    <w:rsid w:val="00C611B0"/>
    <w:rsid w:val="00C7230B"/>
    <w:rsid w:val="00CB0A2D"/>
    <w:rsid w:val="00CB636D"/>
    <w:rsid w:val="00CE5F48"/>
    <w:rsid w:val="00CE75E6"/>
    <w:rsid w:val="00CE7B76"/>
    <w:rsid w:val="00D1756C"/>
    <w:rsid w:val="00D53423"/>
    <w:rsid w:val="00D92536"/>
    <w:rsid w:val="00DC4569"/>
    <w:rsid w:val="00DD4919"/>
    <w:rsid w:val="00DD7662"/>
    <w:rsid w:val="00DF05FA"/>
    <w:rsid w:val="00DF23BD"/>
    <w:rsid w:val="00E05846"/>
    <w:rsid w:val="00E11496"/>
    <w:rsid w:val="00E2023E"/>
    <w:rsid w:val="00E27C67"/>
    <w:rsid w:val="00E5268A"/>
    <w:rsid w:val="00E54BCA"/>
    <w:rsid w:val="00E62742"/>
    <w:rsid w:val="00E74E19"/>
    <w:rsid w:val="00E82087"/>
    <w:rsid w:val="00E830E8"/>
    <w:rsid w:val="00E93CD6"/>
    <w:rsid w:val="00EE5FD5"/>
    <w:rsid w:val="00F2500C"/>
    <w:rsid w:val="00F63DBB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17A62"/>
  <w15:docId w15:val="{BFE934AE-5F81-4A87-BE71-976FB7E0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AC"/>
    <w:pPr>
      <w:widowControl w:val="0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5A2698"/>
    <w:pPr>
      <w:keepNext/>
      <w:spacing w:line="276" w:lineRule="auto"/>
      <w:jc w:val="both"/>
      <w:outlineLvl w:val="0"/>
    </w:pPr>
    <w:rPr>
      <w:rFonts w:eastAsia="華康儷楷書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C06A99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C06A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C06A99"/>
    <w:rPr>
      <w:rFonts w:ascii="Times New Roman" w:hAnsi="Times New Roman"/>
      <w:kern w:val="2"/>
    </w:rPr>
  </w:style>
  <w:style w:type="character" w:customStyle="1" w:styleId="Heading1Char">
    <w:name w:val="Heading 1 Char"/>
    <w:link w:val="Heading1"/>
    <w:rsid w:val="005A2698"/>
    <w:rPr>
      <w:rFonts w:ascii="Times New Roman" w:eastAsia="華康儷楷書" w:hAnsi="Times New Roman"/>
      <w:kern w:val="2"/>
      <w:sz w:val="32"/>
    </w:rPr>
  </w:style>
  <w:style w:type="paragraph" w:styleId="BodyTextIndent">
    <w:name w:val="Body Text Indent"/>
    <w:basedOn w:val="Normal"/>
    <w:link w:val="BodyTextIndentChar"/>
    <w:rsid w:val="0009747E"/>
    <w:pPr>
      <w:numPr>
        <w:ilvl w:val="12"/>
      </w:numPr>
      <w:tabs>
        <w:tab w:val="left" w:pos="8460"/>
      </w:tabs>
      <w:spacing w:line="240" w:lineRule="atLeast"/>
      <w:ind w:firstLineChars="27" w:firstLine="86"/>
    </w:pPr>
    <w:rPr>
      <w:rFonts w:eastAsia="DFKai-SB"/>
      <w:sz w:val="32"/>
      <w:lang w:val="es-CL"/>
    </w:rPr>
  </w:style>
  <w:style w:type="character" w:customStyle="1" w:styleId="BodyTextIndentChar">
    <w:name w:val="Body Text Indent Char"/>
    <w:link w:val="BodyTextIndent"/>
    <w:rsid w:val="0009747E"/>
    <w:rPr>
      <w:rFonts w:ascii="Times New Roman" w:eastAsia="DFKai-SB" w:hAnsi="Times New Roman"/>
      <w:kern w:val="2"/>
      <w:sz w:val="32"/>
      <w:lang w:val="es-CL"/>
    </w:rPr>
  </w:style>
  <w:style w:type="paragraph" w:styleId="BodyTextIndent2">
    <w:name w:val="Body Text Indent 2"/>
    <w:basedOn w:val="Normal"/>
    <w:link w:val="BodyTextIndent2Char"/>
    <w:rsid w:val="0009747E"/>
    <w:pPr>
      <w:widowControl/>
      <w:overflowPunct w:val="0"/>
      <w:autoSpaceDE w:val="0"/>
      <w:autoSpaceDN w:val="0"/>
      <w:adjustRightInd w:val="0"/>
      <w:ind w:firstLineChars="100" w:firstLine="280"/>
      <w:textAlignment w:val="baseline"/>
    </w:pPr>
    <w:rPr>
      <w:rFonts w:eastAsia="DFKai-SB"/>
      <w:kern w:val="0"/>
      <w:sz w:val="28"/>
    </w:rPr>
  </w:style>
  <w:style w:type="character" w:customStyle="1" w:styleId="BodyTextIndent2Char">
    <w:name w:val="Body Text Indent 2 Char"/>
    <w:link w:val="BodyTextIndent2"/>
    <w:rsid w:val="0009747E"/>
    <w:rPr>
      <w:rFonts w:ascii="Times New Roman" w:eastAsia="DFKai-SB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10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310"/>
    <w:rPr>
      <w:rFonts w:ascii="Calibri Light" w:eastAsia="PMingLiU" w:hAnsi="Calibri Light" w:cs="Times New Roman"/>
      <w:kern w:val="2"/>
      <w:sz w:val="18"/>
      <w:szCs w:val="18"/>
    </w:rPr>
  </w:style>
  <w:style w:type="paragraph" w:customStyle="1" w:styleId="Default">
    <w:name w:val="Default"/>
    <w:rsid w:val="005F1B1A"/>
    <w:pPr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&#26700;&#38754;\&#40179;&#29664;&#22294;&#27284;\Logo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ton@ibps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6BBB-AFBC-40B2-AEE5-4A83406C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佛光山達拉斯講堂</vt:lpstr>
    </vt:vector>
  </TitlesOfParts>
  <Company>C.M.T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</dc:title>
  <dc:creator>User</dc:creator>
  <cp:lastModifiedBy>manjue</cp:lastModifiedBy>
  <cp:revision>9</cp:revision>
  <cp:lastPrinted>2021-06-20T21:25:00Z</cp:lastPrinted>
  <dcterms:created xsi:type="dcterms:W3CDTF">2021-06-20T20:17:00Z</dcterms:created>
  <dcterms:modified xsi:type="dcterms:W3CDTF">2021-06-21T16:01:00Z</dcterms:modified>
</cp:coreProperties>
</file>